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AF46" w14:textId="77777777" w:rsidR="001753E6" w:rsidRPr="001753E6" w:rsidRDefault="001753E6" w:rsidP="001753E6">
      <w:pPr>
        <w:spacing w:line="240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1753E6">
        <w:rPr>
          <w:rFonts w:ascii="Calibri" w:eastAsia="Calibri" w:hAnsi="Calibri" w:cs="Times New Roman"/>
          <w:b/>
          <w:bCs/>
          <w:sz w:val="36"/>
          <w:szCs w:val="36"/>
        </w:rPr>
        <w:t>TRIBUNALE ORDINARIO DI TIVOLI</w:t>
      </w:r>
    </w:p>
    <w:p w14:paraId="2591CFD2" w14:textId="77777777" w:rsidR="001753E6" w:rsidRPr="001753E6" w:rsidRDefault="001753E6" w:rsidP="001753E6">
      <w:pPr>
        <w:spacing w:line="240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1753E6">
        <w:rPr>
          <w:rFonts w:ascii="Calibri" w:eastAsia="Calibri" w:hAnsi="Calibri" w:cs="Times New Roman"/>
          <w:b/>
          <w:bCs/>
          <w:sz w:val="36"/>
          <w:szCs w:val="36"/>
        </w:rPr>
        <w:t>SETTORE ESECUZIONI CIVILI</w:t>
      </w:r>
    </w:p>
    <w:p w14:paraId="381C996B" w14:textId="3F1F5BDE" w:rsidR="00A03C43" w:rsidRDefault="00A03C43"/>
    <w:p w14:paraId="31142FF6" w14:textId="44536F8E" w:rsidR="00A03C43" w:rsidRPr="00EA42EB" w:rsidRDefault="00A03C43" w:rsidP="00EA42EB">
      <w:pPr>
        <w:spacing w:line="480" w:lineRule="auto"/>
        <w:jc w:val="center"/>
        <w:rPr>
          <w:b/>
          <w:bCs/>
          <w:sz w:val="36"/>
          <w:szCs w:val="36"/>
          <w:u w:val="single"/>
        </w:rPr>
      </w:pPr>
      <w:r w:rsidRPr="00EA42EB">
        <w:rPr>
          <w:b/>
          <w:bCs/>
          <w:sz w:val="36"/>
          <w:szCs w:val="36"/>
          <w:u w:val="single"/>
        </w:rPr>
        <w:t>ISTANZA DI CONVERSIONE</w:t>
      </w:r>
    </w:p>
    <w:p w14:paraId="456CAF64" w14:textId="116CF433" w:rsidR="00A03C43" w:rsidRPr="00EA42EB" w:rsidRDefault="00A03C43" w:rsidP="008B73A1">
      <w:pPr>
        <w:spacing w:line="480" w:lineRule="auto"/>
        <w:jc w:val="both"/>
        <w:rPr>
          <w:sz w:val="28"/>
          <w:szCs w:val="28"/>
        </w:rPr>
      </w:pPr>
      <w:r w:rsidRPr="00EA42EB">
        <w:rPr>
          <w:sz w:val="28"/>
          <w:szCs w:val="28"/>
        </w:rPr>
        <w:t>Ai fini del perfezionamento dell’istanza di conversione</w:t>
      </w:r>
      <w:r w:rsidR="00EA42EB" w:rsidRPr="00EA42EB">
        <w:rPr>
          <w:sz w:val="28"/>
          <w:szCs w:val="28"/>
        </w:rPr>
        <w:t xml:space="preserve">, </w:t>
      </w:r>
      <w:r w:rsidR="00CF78A0">
        <w:rPr>
          <w:sz w:val="28"/>
          <w:szCs w:val="28"/>
        </w:rPr>
        <w:t xml:space="preserve">la parte esecutata dovrà </w:t>
      </w:r>
      <w:r w:rsidRPr="00EA42EB">
        <w:rPr>
          <w:sz w:val="28"/>
          <w:szCs w:val="28"/>
        </w:rPr>
        <w:t xml:space="preserve">effettuare </w:t>
      </w:r>
      <w:r w:rsidR="008B73A1">
        <w:rPr>
          <w:sz w:val="28"/>
          <w:szCs w:val="28"/>
        </w:rPr>
        <w:t xml:space="preserve">preliminarmente </w:t>
      </w:r>
      <w:r w:rsidRPr="00EA42EB">
        <w:rPr>
          <w:sz w:val="28"/>
          <w:szCs w:val="28"/>
        </w:rPr>
        <w:t xml:space="preserve">bonifico </w:t>
      </w:r>
      <w:r w:rsidR="00CF78A0">
        <w:rPr>
          <w:sz w:val="28"/>
          <w:szCs w:val="28"/>
        </w:rPr>
        <w:t xml:space="preserve">secondo disposizioni di legge </w:t>
      </w:r>
      <w:r w:rsidR="00EA42EB" w:rsidRPr="00EA42EB">
        <w:rPr>
          <w:sz w:val="28"/>
          <w:szCs w:val="28"/>
        </w:rPr>
        <w:t xml:space="preserve">presso </w:t>
      </w:r>
      <w:r w:rsidRPr="00EA42EB">
        <w:rPr>
          <w:sz w:val="28"/>
          <w:szCs w:val="28"/>
        </w:rPr>
        <w:t xml:space="preserve">l’istituto di credito </w:t>
      </w:r>
      <w:r w:rsidRPr="00EA42EB">
        <w:rPr>
          <w:b/>
          <w:bCs/>
          <w:sz w:val="28"/>
          <w:szCs w:val="28"/>
        </w:rPr>
        <w:t xml:space="preserve">UNICREDIT </w:t>
      </w:r>
      <w:r w:rsidR="00EA42EB" w:rsidRPr="00EA42EB">
        <w:rPr>
          <w:b/>
          <w:bCs/>
          <w:sz w:val="28"/>
          <w:szCs w:val="28"/>
        </w:rPr>
        <w:t>S.p.A.</w:t>
      </w:r>
      <w:r w:rsidR="00EA42EB" w:rsidRPr="00EA42EB">
        <w:rPr>
          <w:sz w:val="28"/>
          <w:szCs w:val="28"/>
        </w:rPr>
        <w:t xml:space="preserve"> </w:t>
      </w:r>
      <w:r w:rsidRPr="00EA42EB">
        <w:rPr>
          <w:sz w:val="28"/>
          <w:szCs w:val="28"/>
        </w:rPr>
        <w:t>filiale di TIVOLI al seguente IBAN:</w:t>
      </w:r>
    </w:p>
    <w:p w14:paraId="401E0A8A" w14:textId="15773AF9" w:rsidR="00A03C43" w:rsidRPr="00EA42EB" w:rsidRDefault="00A03C43" w:rsidP="00CF78A0">
      <w:pPr>
        <w:spacing w:line="480" w:lineRule="auto"/>
        <w:jc w:val="center"/>
        <w:rPr>
          <w:b/>
          <w:bCs/>
          <w:sz w:val="40"/>
          <w:szCs w:val="40"/>
        </w:rPr>
      </w:pPr>
      <w:r w:rsidRPr="00EA42EB">
        <w:rPr>
          <w:b/>
          <w:bCs/>
          <w:sz w:val="40"/>
          <w:szCs w:val="40"/>
        </w:rPr>
        <w:t>IT56Z0200839452000400392123</w:t>
      </w:r>
    </w:p>
    <w:p w14:paraId="1A1E1D81" w14:textId="4C8D2D2F" w:rsidR="00A03C43" w:rsidRPr="00EA42EB" w:rsidRDefault="00A03C43" w:rsidP="008B73A1">
      <w:pPr>
        <w:spacing w:line="480" w:lineRule="auto"/>
        <w:jc w:val="both"/>
        <w:rPr>
          <w:sz w:val="28"/>
          <w:szCs w:val="28"/>
        </w:rPr>
      </w:pPr>
      <w:r w:rsidRPr="00EA42EB">
        <w:rPr>
          <w:sz w:val="28"/>
          <w:szCs w:val="28"/>
        </w:rPr>
        <w:t>Nella causale dovrà essere indicato il numero di ruolo della procedura esecutiva mobiliare e le parti del procedimento.</w:t>
      </w:r>
    </w:p>
    <w:p w14:paraId="5F0B4AF3" w14:textId="626B38CD" w:rsidR="00A03C43" w:rsidRPr="00EA42EB" w:rsidRDefault="00A03C43" w:rsidP="008B73A1">
      <w:pPr>
        <w:spacing w:line="480" w:lineRule="auto"/>
        <w:jc w:val="both"/>
        <w:rPr>
          <w:sz w:val="28"/>
          <w:szCs w:val="28"/>
        </w:rPr>
      </w:pPr>
      <w:r w:rsidRPr="00EA42EB">
        <w:rPr>
          <w:sz w:val="28"/>
          <w:szCs w:val="28"/>
        </w:rPr>
        <w:t>Effettuato il bonifico,</w:t>
      </w:r>
      <w:r w:rsidR="00CF78A0">
        <w:rPr>
          <w:sz w:val="28"/>
          <w:szCs w:val="28"/>
        </w:rPr>
        <w:t xml:space="preserve"> l’avvocato dovrà</w:t>
      </w:r>
      <w:r w:rsidRPr="00EA42EB">
        <w:rPr>
          <w:sz w:val="28"/>
          <w:szCs w:val="28"/>
        </w:rPr>
        <w:t xml:space="preserve"> depositare</w:t>
      </w:r>
      <w:r w:rsidR="00EA42EB" w:rsidRPr="00EA42EB">
        <w:rPr>
          <w:sz w:val="28"/>
          <w:szCs w:val="28"/>
        </w:rPr>
        <w:t xml:space="preserve"> nel fascicolo informatico</w:t>
      </w:r>
      <w:r w:rsidRPr="00EA42EB">
        <w:rPr>
          <w:sz w:val="28"/>
          <w:szCs w:val="28"/>
        </w:rPr>
        <w:t xml:space="preserve"> </w:t>
      </w:r>
      <w:r w:rsidR="00CF78A0">
        <w:rPr>
          <w:sz w:val="28"/>
          <w:szCs w:val="28"/>
        </w:rPr>
        <w:t>l’</w:t>
      </w:r>
      <w:r w:rsidRPr="00EA42EB">
        <w:rPr>
          <w:sz w:val="28"/>
          <w:szCs w:val="28"/>
        </w:rPr>
        <w:t>istanza di conversione con allegata ricevuta di pagamento.</w:t>
      </w:r>
    </w:p>
    <w:p w14:paraId="41A8A745" w14:textId="7E25E737" w:rsidR="00A03C43" w:rsidRDefault="00A03C43"/>
    <w:p w14:paraId="0F24316E" w14:textId="77777777" w:rsidR="00A03C43" w:rsidRDefault="00A03C43"/>
    <w:sectPr w:rsidR="00A03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43"/>
    <w:rsid w:val="001753E6"/>
    <w:rsid w:val="003D7902"/>
    <w:rsid w:val="008B73A1"/>
    <w:rsid w:val="00A03C43"/>
    <w:rsid w:val="00CF78A0"/>
    <w:rsid w:val="00EA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313F"/>
  <w15:chartTrackingRefBased/>
  <w15:docId w15:val="{A494EEE8-0C0A-4E46-82B9-26E8533E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Greco</dc:creator>
  <cp:keywords/>
  <dc:description/>
  <cp:lastModifiedBy>Pierpaolo Greco</cp:lastModifiedBy>
  <cp:revision>6</cp:revision>
  <dcterms:created xsi:type="dcterms:W3CDTF">2023-08-30T07:27:00Z</dcterms:created>
  <dcterms:modified xsi:type="dcterms:W3CDTF">2023-08-30T12:46:00Z</dcterms:modified>
</cp:coreProperties>
</file>