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D583C" w14:textId="77777777" w:rsidR="002C7553" w:rsidRDefault="002C7553" w:rsidP="006F5FF4">
      <w:pPr>
        <w:jc w:val="both"/>
        <w:rPr>
          <w:rFonts w:ascii="Garamond" w:hAnsi="Garamond"/>
          <w:b/>
          <w:bCs/>
          <w:sz w:val="24"/>
          <w:szCs w:val="24"/>
        </w:rPr>
      </w:pPr>
    </w:p>
    <w:p w14:paraId="344F3A6A" w14:textId="3024924D" w:rsidR="00CA17CF" w:rsidRPr="005369FC" w:rsidRDefault="00CA17CF" w:rsidP="006F5FF4">
      <w:pPr>
        <w:jc w:val="both"/>
        <w:rPr>
          <w:rFonts w:ascii="Garamond" w:hAnsi="Garamond"/>
          <w:b/>
          <w:bCs/>
          <w:sz w:val="24"/>
          <w:szCs w:val="24"/>
        </w:rPr>
      </w:pPr>
      <w:r w:rsidRPr="005369FC">
        <w:rPr>
          <w:rFonts w:ascii="Garamond" w:hAnsi="Garamond"/>
          <w:b/>
          <w:bCs/>
          <w:sz w:val="24"/>
          <w:szCs w:val="24"/>
        </w:rPr>
        <w:t>O</w:t>
      </w:r>
      <w:r w:rsidR="00F161DD" w:rsidRPr="005369FC">
        <w:rPr>
          <w:rFonts w:ascii="Garamond" w:hAnsi="Garamond"/>
          <w:b/>
          <w:bCs/>
          <w:sz w:val="24"/>
          <w:szCs w:val="24"/>
        </w:rPr>
        <w:t>GGETTO:</w:t>
      </w:r>
      <w:r w:rsidRPr="005369FC">
        <w:rPr>
          <w:rFonts w:ascii="Garamond" w:hAnsi="Garamond"/>
          <w:b/>
          <w:bCs/>
          <w:sz w:val="24"/>
          <w:szCs w:val="24"/>
        </w:rPr>
        <w:t xml:space="preserve"> </w:t>
      </w:r>
      <w:r w:rsidR="00F161DD" w:rsidRPr="005369FC">
        <w:rPr>
          <w:rFonts w:ascii="Garamond" w:hAnsi="Garamond"/>
          <w:b/>
          <w:bCs/>
          <w:sz w:val="24"/>
          <w:szCs w:val="24"/>
        </w:rPr>
        <w:t>Istanza iscrizione/cancellazione “Elenco curatori eredità giacenti, tutele minori interdetti ed inabilitati, curatore speciale società ex art. 78 c.p.c., amministratori giudiziari di condomini.</w:t>
      </w:r>
    </w:p>
    <w:p w14:paraId="0EE918F7" w14:textId="77777777" w:rsidR="00CA17CF" w:rsidRPr="005369FC" w:rsidRDefault="00CA17CF" w:rsidP="0089436E">
      <w:pPr>
        <w:spacing w:line="240" w:lineRule="auto"/>
        <w:rPr>
          <w:rFonts w:ascii="Garamond" w:hAnsi="Garamond"/>
          <w:b/>
          <w:sz w:val="24"/>
          <w:szCs w:val="24"/>
        </w:rPr>
      </w:pPr>
    </w:p>
    <w:p w14:paraId="17335471" w14:textId="533CE9B2" w:rsidR="0089436E" w:rsidRDefault="0089436E" w:rsidP="0086324C">
      <w:pPr>
        <w:spacing w:after="0" w:line="360" w:lineRule="auto"/>
        <w:rPr>
          <w:rFonts w:ascii="Garamond" w:hAnsi="Garamond"/>
          <w:bCs/>
          <w:sz w:val="24"/>
          <w:szCs w:val="24"/>
        </w:rPr>
      </w:pPr>
      <w:r w:rsidRPr="002C7553">
        <w:rPr>
          <w:rFonts w:ascii="Garamond" w:hAnsi="Garamond"/>
          <w:bCs/>
          <w:sz w:val="24"/>
          <w:szCs w:val="24"/>
        </w:rPr>
        <w:t>Il/La sottoscritto/a</w:t>
      </w:r>
      <w:r w:rsidR="002C7553">
        <w:rPr>
          <w:rFonts w:ascii="Garamond" w:hAnsi="Garamond"/>
          <w:bCs/>
          <w:sz w:val="24"/>
          <w:szCs w:val="24"/>
        </w:rPr>
        <w:t xml:space="preserve"> </w:t>
      </w:r>
      <w:r w:rsidRPr="002C7553">
        <w:rPr>
          <w:rFonts w:ascii="Garamond" w:hAnsi="Garamond"/>
          <w:bCs/>
          <w:sz w:val="24"/>
          <w:szCs w:val="24"/>
        </w:rPr>
        <w:t>__________________________________________________</w:t>
      </w:r>
      <w:r w:rsidR="002C7553">
        <w:rPr>
          <w:rFonts w:ascii="Garamond" w:hAnsi="Garamond"/>
          <w:bCs/>
          <w:sz w:val="24"/>
          <w:szCs w:val="24"/>
        </w:rPr>
        <w:t>_</w:t>
      </w:r>
      <w:r w:rsidRPr="002C7553">
        <w:rPr>
          <w:rFonts w:ascii="Garamond" w:hAnsi="Garamond"/>
          <w:bCs/>
          <w:sz w:val="24"/>
          <w:szCs w:val="24"/>
        </w:rPr>
        <w:t>_____________</w:t>
      </w:r>
      <w:r w:rsidR="002C7553">
        <w:rPr>
          <w:rFonts w:ascii="Garamond" w:hAnsi="Garamond"/>
          <w:bCs/>
          <w:sz w:val="24"/>
          <w:szCs w:val="24"/>
        </w:rPr>
        <w:t xml:space="preserve"> nato/a </w:t>
      </w:r>
      <w:proofErr w:type="spellStart"/>
      <w:r w:rsidR="002C7553">
        <w:rPr>
          <w:rFonts w:ascii="Garamond" w:hAnsi="Garamond"/>
          <w:bCs/>
          <w:sz w:val="24"/>
          <w:szCs w:val="24"/>
        </w:rPr>
        <w:t>a</w:t>
      </w:r>
      <w:proofErr w:type="spellEnd"/>
      <w:r w:rsidR="002C7553">
        <w:rPr>
          <w:rFonts w:ascii="Garamond" w:hAnsi="Garamond"/>
          <w:bCs/>
          <w:sz w:val="24"/>
          <w:szCs w:val="24"/>
        </w:rPr>
        <w:t xml:space="preserve"> ____________________________________________ (_______) il __________________ residente in ______________________________________________________________ (_______) Via _________________________________________________________________ n. _________ C.F.: ______________________________________ e-mail ________________________________ PEC: _______________________________________ Cel.: ________________________________</w:t>
      </w:r>
    </w:p>
    <w:p w14:paraId="4718CF62" w14:textId="25E7C20F" w:rsidR="00B14EA9" w:rsidRDefault="00B14EA9" w:rsidP="00B14EA9">
      <w:pPr>
        <w:spacing w:before="100" w:after="0" w:line="360" w:lineRule="auto"/>
        <w:jc w:val="center"/>
        <w:rPr>
          <w:rFonts w:ascii="Garamond" w:hAnsi="Garamond"/>
          <w:bCs/>
          <w:sz w:val="24"/>
          <w:szCs w:val="24"/>
          <w:u w:val="single"/>
        </w:rPr>
      </w:pPr>
      <w:r w:rsidRPr="00B14EA9">
        <w:rPr>
          <w:rFonts w:ascii="Garamond" w:hAnsi="Garamond"/>
          <w:bCs/>
          <w:sz w:val="24"/>
          <w:szCs w:val="24"/>
          <w:u w:val="single"/>
        </w:rPr>
        <w:t>CHIEDE</w:t>
      </w:r>
    </w:p>
    <w:p w14:paraId="7CA5B097" w14:textId="5D1CC3A9" w:rsidR="00B14EA9" w:rsidRPr="00B14EA9" w:rsidRDefault="00B14EA9" w:rsidP="00B14EA9">
      <w:pPr>
        <w:pStyle w:val="Paragrafoelenco"/>
        <w:numPr>
          <w:ilvl w:val="0"/>
          <w:numId w:val="4"/>
        </w:numPr>
        <w:spacing w:before="100" w:after="0" w:line="360" w:lineRule="auto"/>
        <w:jc w:val="both"/>
        <w:rPr>
          <w:rFonts w:ascii="Garamond" w:hAnsi="Garamond"/>
          <w:bCs/>
          <w:sz w:val="24"/>
          <w:szCs w:val="24"/>
          <w:u w:val="single"/>
        </w:rPr>
      </w:pPr>
      <w:r>
        <w:rPr>
          <w:rFonts w:ascii="Garamond" w:hAnsi="Garamond"/>
          <w:bCs/>
          <w:sz w:val="24"/>
          <w:szCs w:val="24"/>
        </w:rPr>
        <w:t>La cancellazione dall’Elenco di cui in oggetto;</w:t>
      </w:r>
    </w:p>
    <w:p w14:paraId="7742628F" w14:textId="3ECD3BAB" w:rsidR="00B14EA9" w:rsidRPr="00DF6234" w:rsidRDefault="00B14EA9" w:rsidP="00DF6234">
      <w:pPr>
        <w:pStyle w:val="Paragrafoelenco"/>
        <w:numPr>
          <w:ilvl w:val="0"/>
          <w:numId w:val="4"/>
        </w:numPr>
        <w:spacing w:before="100" w:after="0" w:line="240" w:lineRule="auto"/>
        <w:jc w:val="both"/>
        <w:rPr>
          <w:rFonts w:ascii="Garamond" w:hAnsi="Garamond"/>
          <w:bCs/>
          <w:sz w:val="24"/>
          <w:szCs w:val="24"/>
          <w:u w:val="single"/>
        </w:rPr>
      </w:pPr>
      <w:r>
        <w:rPr>
          <w:rFonts w:ascii="Garamond" w:hAnsi="Garamond"/>
          <w:bCs/>
          <w:sz w:val="24"/>
          <w:szCs w:val="24"/>
        </w:rPr>
        <w:t>L’iscrizione nell’Elenco di cui in oggetto per</w:t>
      </w:r>
      <w:r w:rsidR="00402CE8">
        <w:rPr>
          <w:rFonts w:ascii="Garamond" w:hAnsi="Garamond"/>
          <w:bCs/>
          <w:sz w:val="24"/>
          <w:szCs w:val="24"/>
        </w:rPr>
        <w:t xml:space="preserve"> la seguente specializzazione</w:t>
      </w:r>
      <w:r>
        <w:rPr>
          <w:rFonts w:ascii="Garamond" w:hAnsi="Garamond"/>
          <w:bCs/>
          <w:sz w:val="24"/>
          <w:szCs w:val="24"/>
        </w:rPr>
        <w:t>:</w:t>
      </w:r>
    </w:p>
    <w:p w14:paraId="14B6A603" w14:textId="44A6ABFB" w:rsidR="00DF6234" w:rsidRDefault="00DF6234" w:rsidP="00DF6234">
      <w:pPr>
        <w:pStyle w:val="Paragrafoelenco"/>
        <w:spacing w:before="100" w:after="100" w:line="240" w:lineRule="auto"/>
        <w:jc w:val="both"/>
        <w:rPr>
          <w:rFonts w:ascii="Garamond" w:hAnsi="Garamond"/>
          <w:bCs/>
          <w:sz w:val="20"/>
          <w:szCs w:val="20"/>
        </w:rPr>
      </w:pPr>
      <w:r w:rsidRPr="00DF6234">
        <w:rPr>
          <w:rFonts w:ascii="Garamond" w:hAnsi="Garamond"/>
          <w:bCs/>
          <w:sz w:val="20"/>
          <w:szCs w:val="20"/>
        </w:rPr>
        <w:t>(è possibile selezionare più di un’opzione)</w:t>
      </w:r>
    </w:p>
    <w:p w14:paraId="7E87CCE8" w14:textId="77777777" w:rsidR="00DF6234" w:rsidRPr="00DF6234" w:rsidRDefault="00DF6234" w:rsidP="00DF6234">
      <w:pPr>
        <w:pStyle w:val="Paragrafoelenco"/>
        <w:spacing w:before="100" w:after="100" w:line="240" w:lineRule="auto"/>
        <w:jc w:val="both"/>
        <w:rPr>
          <w:rFonts w:ascii="Garamond" w:hAnsi="Garamond"/>
          <w:bCs/>
          <w:sz w:val="20"/>
          <w:szCs w:val="20"/>
          <w:u w:val="single"/>
        </w:rPr>
      </w:pPr>
    </w:p>
    <w:p w14:paraId="16ECD16D" w14:textId="01A6C9FA" w:rsidR="00B14EA9" w:rsidRDefault="00402CE8" w:rsidP="00B14EA9">
      <w:pPr>
        <w:pStyle w:val="Paragrafoelenco"/>
        <w:numPr>
          <w:ilvl w:val="1"/>
          <w:numId w:val="4"/>
        </w:numPr>
        <w:spacing w:before="100" w:after="0" w:line="360" w:lineRule="auto"/>
        <w:jc w:val="both"/>
        <w:rPr>
          <w:rFonts w:ascii="Garamond" w:hAnsi="Garamond"/>
          <w:bCs/>
          <w:sz w:val="24"/>
          <w:szCs w:val="24"/>
        </w:rPr>
      </w:pPr>
      <w:r w:rsidRPr="00402CE8">
        <w:rPr>
          <w:rFonts w:ascii="Garamond" w:hAnsi="Garamond"/>
          <w:bCs/>
          <w:sz w:val="24"/>
          <w:szCs w:val="24"/>
        </w:rPr>
        <w:t>Curatore eredità giacente;</w:t>
      </w:r>
    </w:p>
    <w:p w14:paraId="3ED3A830" w14:textId="0B060794" w:rsidR="00402CE8" w:rsidRDefault="00402CE8" w:rsidP="00B14EA9">
      <w:pPr>
        <w:pStyle w:val="Paragrafoelenco"/>
        <w:numPr>
          <w:ilvl w:val="1"/>
          <w:numId w:val="4"/>
        </w:numPr>
        <w:spacing w:before="100" w:after="0" w:line="360" w:lineRule="auto"/>
        <w:jc w:val="both"/>
        <w:rPr>
          <w:rFonts w:ascii="Garamond" w:hAnsi="Garamond"/>
          <w:bCs/>
          <w:sz w:val="24"/>
          <w:szCs w:val="24"/>
        </w:rPr>
      </w:pPr>
      <w:r>
        <w:rPr>
          <w:rFonts w:ascii="Garamond" w:hAnsi="Garamond"/>
          <w:bCs/>
          <w:sz w:val="24"/>
          <w:szCs w:val="24"/>
        </w:rPr>
        <w:t>Amministratore giudiziario di condomini;</w:t>
      </w:r>
    </w:p>
    <w:p w14:paraId="75FA901E" w14:textId="309A7381" w:rsidR="00402CE8" w:rsidRDefault="00402CE8" w:rsidP="00B14EA9">
      <w:pPr>
        <w:pStyle w:val="Paragrafoelenco"/>
        <w:numPr>
          <w:ilvl w:val="1"/>
          <w:numId w:val="4"/>
        </w:numPr>
        <w:spacing w:before="100" w:after="0" w:line="360" w:lineRule="auto"/>
        <w:jc w:val="both"/>
        <w:rPr>
          <w:rFonts w:ascii="Garamond" w:hAnsi="Garamond"/>
          <w:bCs/>
          <w:sz w:val="24"/>
          <w:szCs w:val="24"/>
        </w:rPr>
      </w:pPr>
      <w:r>
        <w:rPr>
          <w:rFonts w:ascii="Garamond" w:hAnsi="Garamond"/>
          <w:bCs/>
          <w:sz w:val="24"/>
          <w:szCs w:val="24"/>
        </w:rPr>
        <w:t xml:space="preserve">Curatore speciale per </w:t>
      </w:r>
      <w:r w:rsidR="00377F47">
        <w:rPr>
          <w:rFonts w:ascii="Garamond" w:hAnsi="Garamond"/>
          <w:bCs/>
          <w:sz w:val="24"/>
          <w:szCs w:val="24"/>
        </w:rPr>
        <w:t>minori</w:t>
      </w:r>
      <w:r>
        <w:rPr>
          <w:rFonts w:ascii="Garamond" w:hAnsi="Garamond"/>
          <w:bCs/>
          <w:sz w:val="24"/>
          <w:szCs w:val="24"/>
        </w:rPr>
        <w:t xml:space="preserve"> ex art. 78 c.p.c.;</w:t>
      </w:r>
    </w:p>
    <w:p w14:paraId="4AE1632D" w14:textId="2D818118" w:rsidR="00377F47" w:rsidRPr="00377F47" w:rsidRDefault="00377F47" w:rsidP="00377F47">
      <w:pPr>
        <w:pStyle w:val="Paragrafoelenco"/>
        <w:numPr>
          <w:ilvl w:val="1"/>
          <w:numId w:val="4"/>
        </w:numPr>
        <w:spacing w:before="100" w:after="0" w:line="360" w:lineRule="auto"/>
        <w:jc w:val="both"/>
        <w:rPr>
          <w:rFonts w:ascii="Garamond" w:hAnsi="Garamond"/>
          <w:bCs/>
          <w:sz w:val="24"/>
          <w:szCs w:val="24"/>
        </w:rPr>
      </w:pPr>
      <w:r>
        <w:rPr>
          <w:rFonts w:ascii="Garamond" w:hAnsi="Garamond"/>
          <w:bCs/>
          <w:sz w:val="24"/>
          <w:szCs w:val="24"/>
        </w:rPr>
        <w:t>Curatore speciale per incapaci ex art. 78 c.p.c.;</w:t>
      </w:r>
    </w:p>
    <w:p w14:paraId="4E4FE7DF" w14:textId="18E630A1" w:rsidR="00402CE8" w:rsidRDefault="00402CE8" w:rsidP="0078327A">
      <w:pPr>
        <w:pStyle w:val="Paragrafoelenco"/>
        <w:numPr>
          <w:ilvl w:val="1"/>
          <w:numId w:val="4"/>
        </w:numPr>
        <w:spacing w:before="100" w:after="0" w:line="360" w:lineRule="auto"/>
        <w:jc w:val="both"/>
        <w:rPr>
          <w:rFonts w:ascii="Garamond" w:hAnsi="Garamond"/>
          <w:bCs/>
          <w:sz w:val="24"/>
          <w:szCs w:val="24"/>
        </w:rPr>
      </w:pPr>
      <w:r>
        <w:rPr>
          <w:rFonts w:ascii="Garamond" w:hAnsi="Garamond"/>
          <w:bCs/>
          <w:sz w:val="24"/>
          <w:szCs w:val="24"/>
        </w:rPr>
        <w:t xml:space="preserve">Curatore speciale persone giuridiche/associazioni non riconosciute </w:t>
      </w:r>
      <w:r w:rsidRPr="0078327A">
        <w:rPr>
          <w:rFonts w:ascii="Garamond" w:hAnsi="Garamond"/>
          <w:bCs/>
          <w:sz w:val="24"/>
          <w:szCs w:val="24"/>
        </w:rPr>
        <w:t>ex art. 78 c.p.c.</w:t>
      </w:r>
    </w:p>
    <w:p w14:paraId="12395179" w14:textId="2E1CA0C5" w:rsidR="006B7659" w:rsidRDefault="006B7659" w:rsidP="006B7659">
      <w:pPr>
        <w:pStyle w:val="Paragrafoelenco"/>
        <w:numPr>
          <w:ilvl w:val="0"/>
          <w:numId w:val="4"/>
        </w:numPr>
        <w:spacing w:before="100" w:after="0" w:line="360" w:lineRule="auto"/>
        <w:jc w:val="both"/>
        <w:rPr>
          <w:rFonts w:ascii="Garamond" w:hAnsi="Garamond"/>
          <w:bCs/>
          <w:sz w:val="24"/>
          <w:szCs w:val="24"/>
        </w:rPr>
      </w:pPr>
      <w:r>
        <w:rPr>
          <w:rFonts w:ascii="Garamond" w:hAnsi="Garamond"/>
          <w:bCs/>
          <w:sz w:val="24"/>
          <w:szCs w:val="24"/>
        </w:rPr>
        <w:t>La modifica dell’iscrizione _____________________________________________________ ____________________________________________________________________________________________________________________________________________________</w:t>
      </w:r>
    </w:p>
    <w:p w14:paraId="273B2E9F" w14:textId="423144F6" w:rsidR="00BE654E" w:rsidRDefault="0078327A" w:rsidP="0078327A">
      <w:pPr>
        <w:spacing w:before="100" w:after="0" w:line="240" w:lineRule="auto"/>
        <w:jc w:val="both"/>
        <w:rPr>
          <w:rFonts w:ascii="Garamond" w:hAnsi="Garamond"/>
          <w:bCs/>
          <w:sz w:val="24"/>
          <w:szCs w:val="24"/>
        </w:rPr>
      </w:pPr>
      <w:r>
        <w:rPr>
          <w:rFonts w:ascii="Garamond" w:hAnsi="Garamond"/>
          <w:bCs/>
          <w:sz w:val="24"/>
          <w:szCs w:val="24"/>
        </w:rPr>
        <w:t xml:space="preserve">A tal fine, </w:t>
      </w:r>
      <w:r w:rsidR="00BE654E" w:rsidRPr="005369FC">
        <w:rPr>
          <w:rFonts w:ascii="Garamond" w:hAnsi="Garamond"/>
          <w:bCs/>
          <w:sz w:val="24"/>
          <w:szCs w:val="24"/>
        </w:rPr>
        <w:t>consapevole che in caso di dichiarazioni mendaci sarà punito secondo quanto prescr</w:t>
      </w:r>
      <w:r w:rsidR="00D86270" w:rsidRPr="005369FC">
        <w:rPr>
          <w:rFonts w:ascii="Garamond" w:hAnsi="Garamond"/>
          <w:bCs/>
          <w:sz w:val="24"/>
          <w:szCs w:val="24"/>
        </w:rPr>
        <w:t xml:space="preserve">itto dall'art. 76 del </w:t>
      </w:r>
      <w:r w:rsidR="00BE654E" w:rsidRPr="005369FC">
        <w:rPr>
          <w:rFonts w:ascii="Garamond" w:hAnsi="Garamond"/>
          <w:bCs/>
          <w:sz w:val="24"/>
          <w:szCs w:val="24"/>
        </w:rPr>
        <w:t xml:space="preserve">D.P.R. </w:t>
      </w:r>
      <w:r w:rsidR="00061FFA" w:rsidRPr="005369FC">
        <w:rPr>
          <w:rFonts w:ascii="Garamond" w:hAnsi="Garamond"/>
          <w:bCs/>
          <w:sz w:val="24"/>
          <w:szCs w:val="24"/>
        </w:rPr>
        <w:t xml:space="preserve">28 dicembre </w:t>
      </w:r>
      <w:r w:rsidR="00BE654E" w:rsidRPr="005369FC">
        <w:rPr>
          <w:rFonts w:ascii="Garamond" w:hAnsi="Garamond"/>
          <w:bCs/>
          <w:sz w:val="24"/>
          <w:szCs w:val="24"/>
        </w:rPr>
        <w:t xml:space="preserve">2000 </w:t>
      </w:r>
      <w:r w:rsidR="00061FFA" w:rsidRPr="005369FC">
        <w:rPr>
          <w:rFonts w:ascii="Garamond" w:hAnsi="Garamond"/>
          <w:bCs/>
          <w:sz w:val="24"/>
          <w:szCs w:val="24"/>
        </w:rPr>
        <w:t xml:space="preserve">n. 445 </w:t>
      </w:r>
      <w:r w:rsidR="00BE654E" w:rsidRPr="005369FC">
        <w:rPr>
          <w:rFonts w:ascii="Garamond" w:hAnsi="Garamond"/>
          <w:bCs/>
          <w:sz w:val="24"/>
          <w:szCs w:val="24"/>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00BE654E" w:rsidRPr="005369FC">
        <w:rPr>
          <w:rFonts w:ascii="Garamond" w:hAnsi="Garamond"/>
          <w:bCs/>
          <w:sz w:val="24"/>
          <w:szCs w:val="24"/>
        </w:rPr>
        <w:t>s.m.i.</w:t>
      </w:r>
      <w:proofErr w:type="spellEnd"/>
      <w:r w:rsidR="00BE654E" w:rsidRPr="005369FC">
        <w:rPr>
          <w:rFonts w:ascii="Garamond" w:hAnsi="Garamond"/>
          <w:bCs/>
          <w:sz w:val="24"/>
          <w:szCs w:val="24"/>
        </w:rPr>
        <w:t>)</w:t>
      </w:r>
    </w:p>
    <w:p w14:paraId="732A8B29" w14:textId="4229A765" w:rsidR="005A6A27" w:rsidRDefault="005A6A27" w:rsidP="005A6A27">
      <w:pPr>
        <w:spacing w:before="100" w:after="0" w:line="240" w:lineRule="auto"/>
        <w:jc w:val="center"/>
        <w:rPr>
          <w:rFonts w:ascii="Garamond" w:hAnsi="Garamond"/>
          <w:bCs/>
          <w:sz w:val="24"/>
          <w:szCs w:val="24"/>
        </w:rPr>
      </w:pPr>
      <w:r w:rsidRPr="0078327A">
        <w:rPr>
          <w:rFonts w:ascii="Garamond" w:hAnsi="Garamond"/>
          <w:bCs/>
          <w:sz w:val="24"/>
          <w:szCs w:val="24"/>
          <w:u w:val="single"/>
        </w:rPr>
        <w:t>DICHIARA</w:t>
      </w:r>
    </w:p>
    <w:p w14:paraId="5197FC16" w14:textId="3A8616D9" w:rsidR="005A6A27" w:rsidRDefault="005A6A27" w:rsidP="005A6A27">
      <w:pPr>
        <w:pStyle w:val="Paragrafoelenco"/>
        <w:numPr>
          <w:ilvl w:val="0"/>
          <w:numId w:val="5"/>
        </w:numPr>
        <w:spacing w:before="100" w:after="0" w:line="240" w:lineRule="auto"/>
        <w:jc w:val="both"/>
        <w:rPr>
          <w:rFonts w:ascii="Garamond" w:hAnsi="Garamond"/>
          <w:bCs/>
          <w:sz w:val="24"/>
          <w:szCs w:val="24"/>
        </w:rPr>
      </w:pPr>
      <w:r>
        <w:rPr>
          <w:rFonts w:ascii="Garamond" w:hAnsi="Garamond"/>
          <w:bCs/>
          <w:sz w:val="24"/>
          <w:szCs w:val="24"/>
        </w:rPr>
        <w:t>Di essere iscritto nell’Albo ________________________________ dal __________________;</w:t>
      </w:r>
    </w:p>
    <w:p w14:paraId="139F12B3" w14:textId="61430DA9" w:rsidR="005A6A27" w:rsidRDefault="005A6A27" w:rsidP="005A6A27">
      <w:pPr>
        <w:pStyle w:val="Paragrafoelenco"/>
        <w:numPr>
          <w:ilvl w:val="0"/>
          <w:numId w:val="5"/>
        </w:numPr>
        <w:spacing w:before="100" w:after="0" w:line="240" w:lineRule="auto"/>
        <w:jc w:val="both"/>
        <w:rPr>
          <w:rFonts w:ascii="Garamond" w:hAnsi="Garamond"/>
          <w:bCs/>
          <w:sz w:val="24"/>
          <w:szCs w:val="24"/>
        </w:rPr>
      </w:pPr>
      <w:r>
        <w:rPr>
          <w:rFonts w:ascii="Garamond" w:hAnsi="Garamond"/>
          <w:bCs/>
          <w:sz w:val="24"/>
          <w:szCs w:val="24"/>
        </w:rPr>
        <w:t>Di non aver subito sanzioni disciplinari, né di avere in corso procedimenti disciplinari;</w:t>
      </w:r>
    </w:p>
    <w:p w14:paraId="349E14EF" w14:textId="5D60059D" w:rsidR="005A6A27" w:rsidRDefault="005A6A27" w:rsidP="005A6A27">
      <w:pPr>
        <w:pStyle w:val="Paragrafoelenco"/>
        <w:numPr>
          <w:ilvl w:val="0"/>
          <w:numId w:val="5"/>
        </w:numPr>
        <w:spacing w:before="100" w:after="0" w:line="240" w:lineRule="auto"/>
        <w:jc w:val="both"/>
        <w:rPr>
          <w:rFonts w:ascii="Garamond" w:hAnsi="Garamond"/>
          <w:bCs/>
          <w:sz w:val="24"/>
          <w:szCs w:val="24"/>
        </w:rPr>
      </w:pPr>
      <w:r>
        <w:rPr>
          <w:rFonts w:ascii="Garamond" w:hAnsi="Garamond"/>
          <w:bCs/>
          <w:sz w:val="24"/>
          <w:szCs w:val="24"/>
        </w:rPr>
        <w:t xml:space="preserve">Di non </w:t>
      </w:r>
      <w:r w:rsidR="00D52EE9">
        <w:rPr>
          <w:rFonts w:ascii="Garamond" w:hAnsi="Garamond"/>
          <w:bCs/>
          <w:sz w:val="24"/>
          <w:szCs w:val="24"/>
        </w:rPr>
        <w:t>aver subito condanne penali e di non avere in corso procedimenti penali;</w:t>
      </w:r>
    </w:p>
    <w:p w14:paraId="501E48FD" w14:textId="66AA50C5" w:rsidR="00D52EE9" w:rsidRDefault="00D52EE9" w:rsidP="005A6A27">
      <w:pPr>
        <w:pStyle w:val="Paragrafoelenco"/>
        <w:numPr>
          <w:ilvl w:val="0"/>
          <w:numId w:val="5"/>
        </w:numPr>
        <w:spacing w:before="100" w:after="0" w:line="240" w:lineRule="auto"/>
        <w:jc w:val="both"/>
        <w:rPr>
          <w:rFonts w:ascii="Garamond" w:hAnsi="Garamond"/>
          <w:bCs/>
          <w:sz w:val="24"/>
          <w:szCs w:val="24"/>
        </w:rPr>
      </w:pPr>
      <w:r>
        <w:rPr>
          <w:rFonts w:ascii="Garamond" w:hAnsi="Garamond"/>
          <w:bCs/>
          <w:sz w:val="24"/>
          <w:szCs w:val="24"/>
        </w:rPr>
        <w:t>Di essere in regola con i crediti formativi;</w:t>
      </w:r>
    </w:p>
    <w:p w14:paraId="1A99B84E" w14:textId="020B138E" w:rsidR="0075282E" w:rsidRDefault="0075282E" w:rsidP="005A6A27">
      <w:pPr>
        <w:pStyle w:val="Paragrafoelenco"/>
        <w:numPr>
          <w:ilvl w:val="0"/>
          <w:numId w:val="5"/>
        </w:numPr>
        <w:spacing w:before="100" w:after="0" w:line="240" w:lineRule="auto"/>
        <w:jc w:val="both"/>
        <w:rPr>
          <w:rFonts w:ascii="Garamond" w:hAnsi="Garamond"/>
          <w:bCs/>
          <w:sz w:val="24"/>
          <w:szCs w:val="24"/>
        </w:rPr>
      </w:pPr>
      <w:r>
        <w:rPr>
          <w:rFonts w:ascii="Garamond" w:hAnsi="Garamond"/>
          <w:bCs/>
          <w:sz w:val="24"/>
          <w:szCs w:val="24"/>
        </w:rPr>
        <w:t>Di essere in regola con il pagamento della tassa d’iscrizione all’Albo di appartenenza sopra dichiarato;</w:t>
      </w:r>
    </w:p>
    <w:p w14:paraId="740F4C41" w14:textId="15E3B534" w:rsidR="0075282E" w:rsidRDefault="0075282E" w:rsidP="005A6A27">
      <w:pPr>
        <w:pStyle w:val="Paragrafoelenco"/>
        <w:numPr>
          <w:ilvl w:val="0"/>
          <w:numId w:val="5"/>
        </w:numPr>
        <w:spacing w:before="100" w:after="0" w:line="240" w:lineRule="auto"/>
        <w:jc w:val="both"/>
        <w:rPr>
          <w:rFonts w:ascii="Garamond" w:hAnsi="Garamond"/>
          <w:bCs/>
          <w:sz w:val="24"/>
          <w:szCs w:val="24"/>
        </w:rPr>
      </w:pPr>
      <w:r>
        <w:rPr>
          <w:rFonts w:ascii="Garamond" w:hAnsi="Garamond"/>
          <w:bCs/>
          <w:sz w:val="24"/>
          <w:szCs w:val="24"/>
        </w:rPr>
        <w:t>Di aver partecipato ai seguenti corsi di specializzazione/aggiornamento, master, ecc. concernenti la tematica per lo svolgimento dell’incarico per cui si richiede l’iscrizione:</w:t>
      </w:r>
    </w:p>
    <w:p w14:paraId="536E6D89" w14:textId="5F10031B" w:rsidR="0075282E" w:rsidRDefault="0075282E" w:rsidP="0075282E">
      <w:pPr>
        <w:pStyle w:val="Paragrafoelenco"/>
        <w:numPr>
          <w:ilvl w:val="1"/>
          <w:numId w:val="5"/>
        </w:numPr>
        <w:spacing w:after="0" w:line="360" w:lineRule="auto"/>
        <w:ind w:left="1434" w:hanging="357"/>
        <w:jc w:val="both"/>
        <w:rPr>
          <w:rFonts w:ascii="Garamond" w:hAnsi="Garamond"/>
          <w:bCs/>
          <w:sz w:val="24"/>
          <w:szCs w:val="24"/>
        </w:rPr>
      </w:pPr>
      <w:r>
        <w:rPr>
          <w:rFonts w:ascii="Garamond" w:hAnsi="Garamond"/>
          <w:bCs/>
          <w:sz w:val="24"/>
          <w:szCs w:val="24"/>
        </w:rPr>
        <w:lastRenderedPageBreak/>
        <w:t>_______________________________________________________________________________________________________________________________________;</w:t>
      </w:r>
    </w:p>
    <w:p w14:paraId="293AAE00" w14:textId="29918E38" w:rsidR="0075282E" w:rsidRDefault="0075282E" w:rsidP="0075282E">
      <w:pPr>
        <w:pStyle w:val="Paragrafoelenco"/>
        <w:numPr>
          <w:ilvl w:val="1"/>
          <w:numId w:val="5"/>
        </w:numPr>
        <w:spacing w:after="0" w:line="360" w:lineRule="auto"/>
        <w:ind w:left="1434" w:hanging="357"/>
        <w:jc w:val="both"/>
        <w:rPr>
          <w:rFonts w:ascii="Garamond" w:hAnsi="Garamond"/>
          <w:bCs/>
          <w:sz w:val="24"/>
          <w:szCs w:val="24"/>
        </w:rPr>
      </w:pPr>
      <w:r>
        <w:rPr>
          <w:rFonts w:ascii="Garamond" w:hAnsi="Garamond"/>
          <w:bCs/>
          <w:sz w:val="24"/>
          <w:szCs w:val="24"/>
        </w:rPr>
        <w:t>_______________________________________________________________________________________________________________________________________;</w:t>
      </w:r>
    </w:p>
    <w:p w14:paraId="789F6D6D" w14:textId="77777777" w:rsidR="0075282E" w:rsidRDefault="0075282E" w:rsidP="0075282E">
      <w:pPr>
        <w:pStyle w:val="Paragrafoelenco"/>
        <w:numPr>
          <w:ilvl w:val="1"/>
          <w:numId w:val="5"/>
        </w:numPr>
        <w:spacing w:after="0" w:line="360" w:lineRule="auto"/>
        <w:ind w:left="1434" w:hanging="357"/>
        <w:jc w:val="both"/>
        <w:rPr>
          <w:rFonts w:ascii="Garamond" w:hAnsi="Garamond"/>
          <w:bCs/>
          <w:sz w:val="24"/>
          <w:szCs w:val="24"/>
        </w:rPr>
      </w:pPr>
      <w:r>
        <w:rPr>
          <w:rFonts w:ascii="Garamond" w:hAnsi="Garamond"/>
          <w:bCs/>
          <w:sz w:val="24"/>
          <w:szCs w:val="24"/>
        </w:rPr>
        <w:t>_______________________________________________________________________________________________________________________________________;</w:t>
      </w:r>
    </w:p>
    <w:p w14:paraId="56D65C4A" w14:textId="539117B5" w:rsidR="0075282E" w:rsidRDefault="0075282E" w:rsidP="009952FE">
      <w:pPr>
        <w:pStyle w:val="Paragrafoelenco"/>
        <w:numPr>
          <w:ilvl w:val="1"/>
          <w:numId w:val="5"/>
        </w:numPr>
        <w:spacing w:after="0" w:line="360" w:lineRule="auto"/>
        <w:ind w:left="1434" w:hanging="357"/>
        <w:jc w:val="both"/>
        <w:rPr>
          <w:rFonts w:ascii="Garamond" w:hAnsi="Garamond"/>
          <w:bCs/>
          <w:sz w:val="24"/>
          <w:szCs w:val="24"/>
        </w:rPr>
      </w:pPr>
      <w:r>
        <w:rPr>
          <w:rFonts w:ascii="Garamond" w:hAnsi="Garamond"/>
          <w:bCs/>
          <w:sz w:val="24"/>
          <w:szCs w:val="24"/>
        </w:rPr>
        <w:t>_______________________________________________________________________________________________________________________________________;</w:t>
      </w:r>
    </w:p>
    <w:p w14:paraId="4CB8AF0D" w14:textId="718CA30B" w:rsidR="009952FE" w:rsidRDefault="009952FE" w:rsidP="00DF28B4">
      <w:pPr>
        <w:pStyle w:val="Paragrafoelenco"/>
        <w:numPr>
          <w:ilvl w:val="0"/>
          <w:numId w:val="5"/>
        </w:numPr>
        <w:spacing w:after="0" w:line="240" w:lineRule="auto"/>
        <w:ind w:left="714" w:hanging="357"/>
        <w:jc w:val="both"/>
        <w:rPr>
          <w:rFonts w:ascii="Garamond" w:hAnsi="Garamond"/>
          <w:bCs/>
          <w:sz w:val="24"/>
          <w:szCs w:val="24"/>
        </w:rPr>
      </w:pPr>
      <w:r>
        <w:rPr>
          <w:rFonts w:ascii="Garamond" w:hAnsi="Garamond"/>
          <w:bCs/>
          <w:sz w:val="24"/>
          <w:szCs w:val="24"/>
        </w:rPr>
        <w:t>Di aver ricoperto</w:t>
      </w:r>
      <w:r w:rsidR="00B965B1">
        <w:rPr>
          <w:rFonts w:ascii="Garamond" w:hAnsi="Garamond"/>
          <w:bCs/>
          <w:sz w:val="24"/>
          <w:szCs w:val="24"/>
        </w:rPr>
        <w:t xml:space="preserve">, negli ultimi </w:t>
      </w:r>
      <w:proofErr w:type="gramStart"/>
      <w:r w:rsidR="00B965B1">
        <w:rPr>
          <w:rFonts w:ascii="Garamond" w:hAnsi="Garamond"/>
          <w:bCs/>
          <w:sz w:val="24"/>
          <w:szCs w:val="24"/>
        </w:rPr>
        <w:t>5</w:t>
      </w:r>
      <w:proofErr w:type="gramEnd"/>
      <w:r w:rsidR="00B965B1">
        <w:rPr>
          <w:rFonts w:ascii="Garamond" w:hAnsi="Garamond"/>
          <w:bCs/>
          <w:sz w:val="24"/>
          <w:szCs w:val="24"/>
        </w:rPr>
        <w:t xml:space="preserve"> anni,</w:t>
      </w:r>
      <w:r>
        <w:rPr>
          <w:rFonts w:ascii="Garamond" w:hAnsi="Garamond"/>
          <w:bCs/>
          <w:sz w:val="24"/>
          <w:szCs w:val="24"/>
        </w:rPr>
        <w:t xml:space="preserve"> il ruolo </w:t>
      </w:r>
      <w:r w:rsidR="00B965B1">
        <w:rPr>
          <w:rFonts w:ascii="Garamond" w:hAnsi="Garamond"/>
          <w:bCs/>
          <w:sz w:val="24"/>
          <w:szCs w:val="24"/>
        </w:rPr>
        <w:t>per cui si richiede l’iscrizione nelle seguenti procedure:</w:t>
      </w:r>
    </w:p>
    <w:tbl>
      <w:tblPr>
        <w:tblStyle w:val="Grigliatabella"/>
        <w:tblW w:w="4940" w:type="pct"/>
        <w:tblLook w:val="04A0" w:firstRow="1" w:lastRow="0" w:firstColumn="1" w:lastColumn="0" w:noHBand="0" w:noVBand="1"/>
      </w:tblPr>
      <w:tblGrid>
        <w:gridCol w:w="329"/>
        <w:gridCol w:w="3003"/>
        <w:gridCol w:w="1538"/>
        <w:gridCol w:w="3113"/>
        <w:gridCol w:w="1529"/>
      </w:tblGrid>
      <w:tr w:rsidR="002332ED" w:rsidRPr="00CC3734" w14:paraId="49AC365C" w14:textId="77777777" w:rsidTr="002332ED">
        <w:tc>
          <w:tcPr>
            <w:tcW w:w="173" w:type="pct"/>
          </w:tcPr>
          <w:p w14:paraId="27CD3E0C" w14:textId="77777777" w:rsidR="00CC3734" w:rsidRPr="00CC3734" w:rsidRDefault="00CC3734" w:rsidP="00CC3734">
            <w:pPr>
              <w:pStyle w:val="Paragrafoelenco"/>
              <w:ind w:left="0"/>
              <w:jc w:val="both"/>
              <w:rPr>
                <w:rFonts w:ascii="Garamond" w:hAnsi="Garamond"/>
                <w:b/>
                <w:sz w:val="24"/>
                <w:szCs w:val="24"/>
              </w:rPr>
            </w:pPr>
          </w:p>
        </w:tc>
        <w:tc>
          <w:tcPr>
            <w:tcW w:w="1595" w:type="pct"/>
            <w:vAlign w:val="center"/>
          </w:tcPr>
          <w:p w14:paraId="07D228C1" w14:textId="4A4DCAB7" w:rsidR="00CC3734" w:rsidRPr="00CC3734" w:rsidRDefault="00CC3734" w:rsidP="00CC3734">
            <w:pPr>
              <w:pStyle w:val="Paragrafoelenco"/>
              <w:ind w:left="0"/>
              <w:jc w:val="both"/>
              <w:rPr>
                <w:rFonts w:ascii="Garamond" w:hAnsi="Garamond"/>
                <w:b/>
                <w:sz w:val="24"/>
                <w:szCs w:val="24"/>
              </w:rPr>
            </w:pPr>
            <w:r w:rsidRPr="00CC3734">
              <w:rPr>
                <w:rFonts w:ascii="Garamond" w:hAnsi="Garamond"/>
                <w:b/>
                <w:sz w:val="24"/>
                <w:szCs w:val="24"/>
              </w:rPr>
              <w:t>Ufficio Giudiziario</w:t>
            </w:r>
          </w:p>
        </w:tc>
        <w:tc>
          <w:tcPr>
            <w:tcW w:w="825" w:type="pct"/>
            <w:vAlign w:val="center"/>
          </w:tcPr>
          <w:p w14:paraId="24723826" w14:textId="7AA5F1C8" w:rsidR="00CC3734" w:rsidRPr="00CC3734" w:rsidRDefault="00CC3734" w:rsidP="00CC3734">
            <w:pPr>
              <w:pStyle w:val="Paragrafoelenco"/>
              <w:ind w:left="0"/>
              <w:jc w:val="both"/>
              <w:rPr>
                <w:rFonts w:ascii="Garamond" w:hAnsi="Garamond"/>
                <w:b/>
                <w:sz w:val="24"/>
                <w:szCs w:val="24"/>
              </w:rPr>
            </w:pPr>
            <w:r w:rsidRPr="00CC3734">
              <w:rPr>
                <w:rFonts w:ascii="Garamond" w:hAnsi="Garamond"/>
                <w:b/>
                <w:sz w:val="24"/>
                <w:szCs w:val="24"/>
              </w:rPr>
              <w:t>N.</w:t>
            </w:r>
            <w:r w:rsidR="002B0747">
              <w:rPr>
                <w:rFonts w:ascii="Garamond" w:hAnsi="Garamond"/>
                <w:b/>
                <w:sz w:val="24"/>
                <w:szCs w:val="24"/>
              </w:rPr>
              <w:t xml:space="preserve"> Proc.</w:t>
            </w:r>
            <w:r w:rsidRPr="00CC3734">
              <w:rPr>
                <w:rFonts w:ascii="Garamond" w:hAnsi="Garamond"/>
                <w:b/>
                <w:sz w:val="24"/>
                <w:szCs w:val="24"/>
              </w:rPr>
              <w:t xml:space="preserve"> R.G. </w:t>
            </w:r>
          </w:p>
        </w:tc>
        <w:tc>
          <w:tcPr>
            <w:tcW w:w="1652" w:type="pct"/>
            <w:vAlign w:val="center"/>
          </w:tcPr>
          <w:p w14:paraId="4CE0E0F2" w14:textId="06F7C52B" w:rsidR="00CC3734" w:rsidRPr="00CC3734" w:rsidRDefault="00CC3734" w:rsidP="00CC3734">
            <w:pPr>
              <w:pStyle w:val="Paragrafoelenco"/>
              <w:ind w:left="0"/>
              <w:jc w:val="both"/>
              <w:rPr>
                <w:rFonts w:ascii="Garamond" w:hAnsi="Garamond"/>
                <w:b/>
                <w:sz w:val="24"/>
                <w:szCs w:val="24"/>
              </w:rPr>
            </w:pPr>
            <w:r w:rsidRPr="00CC3734">
              <w:rPr>
                <w:rFonts w:ascii="Garamond" w:hAnsi="Garamond"/>
                <w:b/>
                <w:sz w:val="24"/>
                <w:szCs w:val="24"/>
              </w:rPr>
              <w:t>Oggetto del Procedimento</w:t>
            </w:r>
          </w:p>
        </w:tc>
        <w:tc>
          <w:tcPr>
            <w:tcW w:w="755" w:type="pct"/>
            <w:vAlign w:val="center"/>
          </w:tcPr>
          <w:p w14:paraId="6A228744" w14:textId="25F0F152" w:rsidR="00CC3734" w:rsidRPr="00CC3734" w:rsidRDefault="00CC3734" w:rsidP="00CC3734">
            <w:pPr>
              <w:pStyle w:val="Paragrafoelenco"/>
              <w:ind w:left="0"/>
              <w:jc w:val="both"/>
              <w:rPr>
                <w:rFonts w:ascii="Garamond" w:hAnsi="Garamond"/>
                <w:b/>
                <w:sz w:val="24"/>
                <w:szCs w:val="24"/>
              </w:rPr>
            </w:pPr>
            <w:r w:rsidRPr="00CC3734">
              <w:rPr>
                <w:rFonts w:ascii="Garamond" w:hAnsi="Garamond"/>
                <w:b/>
                <w:sz w:val="24"/>
                <w:szCs w:val="24"/>
              </w:rPr>
              <w:t>Concluso/In corso</w:t>
            </w:r>
          </w:p>
        </w:tc>
      </w:tr>
      <w:tr w:rsidR="002332ED" w:rsidRPr="00CC3734" w14:paraId="3D2626AD" w14:textId="77777777" w:rsidTr="00404710">
        <w:trPr>
          <w:trHeight w:val="589"/>
        </w:trPr>
        <w:tc>
          <w:tcPr>
            <w:tcW w:w="173" w:type="pct"/>
            <w:vAlign w:val="center"/>
          </w:tcPr>
          <w:p w14:paraId="6EAE4E85" w14:textId="5B251B80" w:rsidR="00CC3734" w:rsidRPr="00CC3734" w:rsidRDefault="00CC3734" w:rsidP="00CC3734">
            <w:pPr>
              <w:pStyle w:val="Paragrafoelenco"/>
              <w:ind w:left="0"/>
              <w:jc w:val="both"/>
              <w:rPr>
                <w:rFonts w:ascii="Garamond" w:hAnsi="Garamond"/>
                <w:bCs/>
                <w:sz w:val="24"/>
                <w:szCs w:val="24"/>
              </w:rPr>
            </w:pPr>
            <w:r>
              <w:rPr>
                <w:rFonts w:ascii="Garamond" w:hAnsi="Garamond"/>
                <w:bCs/>
                <w:sz w:val="24"/>
                <w:szCs w:val="24"/>
              </w:rPr>
              <w:t>1</w:t>
            </w:r>
          </w:p>
        </w:tc>
        <w:tc>
          <w:tcPr>
            <w:tcW w:w="1595" w:type="pct"/>
            <w:vAlign w:val="center"/>
          </w:tcPr>
          <w:p w14:paraId="3007421F" w14:textId="77777777" w:rsidR="00CC3734" w:rsidRPr="00CC3734" w:rsidRDefault="00CC3734" w:rsidP="00CC3734">
            <w:pPr>
              <w:pStyle w:val="Paragrafoelenco"/>
              <w:ind w:left="0"/>
              <w:jc w:val="both"/>
              <w:rPr>
                <w:rFonts w:ascii="Garamond" w:hAnsi="Garamond"/>
                <w:bCs/>
                <w:sz w:val="24"/>
                <w:szCs w:val="24"/>
              </w:rPr>
            </w:pPr>
          </w:p>
        </w:tc>
        <w:tc>
          <w:tcPr>
            <w:tcW w:w="825" w:type="pct"/>
            <w:vAlign w:val="center"/>
          </w:tcPr>
          <w:p w14:paraId="21807834" w14:textId="77777777" w:rsidR="00CC3734" w:rsidRPr="00CC3734" w:rsidRDefault="00CC3734" w:rsidP="00CC3734">
            <w:pPr>
              <w:pStyle w:val="Paragrafoelenco"/>
              <w:ind w:left="0"/>
              <w:jc w:val="both"/>
              <w:rPr>
                <w:rFonts w:ascii="Garamond" w:hAnsi="Garamond"/>
                <w:bCs/>
                <w:sz w:val="24"/>
                <w:szCs w:val="24"/>
              </w:rPr>
            </w:pPr>
          </w:p>
        </w:tc>
        <w:tc>
          <w:tcPr>
            <w:tcW w:w="1652" w:type="pct"/>
            <w:vAlign w:val="center"/>
          </w:tcPr>
          <w:p w14:paraId="58902DAB" w14:textId="77777777" w:rsidR="00CC3734" w:rsidRPr="00CC3734" w:rsidRDefault="00CC3734" w:rsidP="00CC3734">
            <w:pPr>
              <w:pStyle w:val="Paragrafoelenco"/>
              <w:ind w:left="0"/>
              <w:jc w:val="both"/>
              <w:rPr>
                <w:rFonts w:ascii="Garamond" w:hAnsi="Garamond"/>
                <w:bCs/>
                <w:sz w:val="24"/>
                <w:szCs w:val="24"/>
              </w:rPr>
            </w:pPr>
          </w:p>
        </w:tc>
        <w:tc>
          <w:tcPr>
            <w:tcW w:w="755" w:type="pct"/>
            <w:vAlign w:val="center"/>
          </w:tcPr>
          <w:p w14:paraId="2E34DD9A" w14:textId="77777777" w:rsidR="00CC3734" w:rsidRPr="00CC3734" w:rsidRDefault="00CC3734" w:rsidP="00CC3734">
            <w:pPr>
              <w:pStyle w:val="Paragrafoelenco"/>
              <w:ind w:left="0"/>
              <w:jc w:val="both"/>
              <w:rPr>
                <w:rFonts w:ascii="Garamond" w:hAnsi="Garamond"/>
                <w:bCs/>
                <w:sz w:val="24"/>
                <w:szCs w:val="24"/>
              </w:rPr>
            </w:pPr>
          </w:p>
        </w:tc>
      </w:tr>
      <w:tr w:rsidR="002332ED" w:rsidRPr="00CC3734" w14:paraId="7BA9F125" w14:textId="77777777" w:rsidTr="00404710">
        <w:trPr>
          <w:trHeight w:val="697"/>
        </w:trPr>
        <w:tc>
          <w:tcPr>
            <w:tcW w:w="173" w:type="pct"/>
            <w:vAlign w:val="center"/>
          </w:tcPr>
          <w:p w14:paraId="7BA68A7E" w14:textId="399CE221" w:rsidR="00CC3734" w:rsidRPr="00CC3734" w:rsidRDefault="00CC3734" w:rsidP="00CC3734">
            <w:pPr>
              <w:pStyle w:val="Paragrafoelenco"/>
              <w:ind w:left="0"/>
              <w:jc w:val="both"/>
              <w:rPr>
                <w:rFonts w:ascii="Garamond" w:hAnsi="Garamond"/>
                <w:bCs/>
                <w:sz w:val="24"/>
                <w:szCs w:val="24"/>
              </w:rPr>
            </w:pPr>
            <w:r>
              <w:rPr>
                <w:rFonts w:ascii="Garamond" w:hAnsi="Garamond"/>
                <w:bCs/>
                <w:sz w:val="24"/>
                <w:szCs w:val="24"/>
              </w:rPr>
              <w:t>2</w:t>
            </w:r>
          </w:p>
        </w:tc>
        <w:tc>
          <w:tcPr>
            <w:tcW w:w="1595" w:type="pct"/>
            <w:vAlign w:val="center"/>
          </w:tcPr>
          <w:p w14:paraId="3F1C0733" w14:textId="77777777" w:rsidR="00CC3734" w:rsidRPr="00CC3734" w:rsidRDefault="00CC3734" w:rsidP="00CC3734">
            <w:pPr>
              <w:pStyle w:val="Paragrafoelenco"/>
              <w:ind w:left="0"/>
              <w:jc w:val="both"/>
              <w:rPr>
                <w:rFonts w:ascii="Garamond" w:hAnsi="Garamond"/>
                <w:bCs/>
                <w:sz w:val="24"/>
                <w:szCs w:val="24"/>
              </w:rPr>
            </w:pPr>
          </w:p>
        </w:tc>
        <w:tc>
          <w:tcPr>
            <w:tcW w:w="825" w:type="pct"/>
            <w:vAlign w:val="center"/>
          </w:tcPr>
          <w:p w14:paraId="314CFA15" w14:textId="77777777" w:rsidR="00CC3734" w:rsidRPr="00CC3734" w:rsidRDefault="00CC3734" w:rsidP="00CC3734">
            <w:pPr>
              <w:pStyle w:val="Paragrafoelenco"/>
              <w:ind w:left="0"/>
              <w:jc w:val="both"/>
              <w:rPr>
                <w:rFonts w:ascii="Garamond" w:hAnsi="Garamond"/>
                <w:bCs/>
                <w:sz w:val="24"/>
                <w:szCs w:val="24"/>
              </w:rPr>
            </w:pPr>
          </w:p>
        </w:tc>
        <w:tc>
          <w:tcPr>
            <w:tcW w:w="1652" w:type="pct"/>
            <w:vAlign w:val="center"/>
          </w:tcPr>
          <w:p w14:paraId="7122C733" w14:textId="77777777" w:rsidR="00CC3734" w:rsidRPr="00CC3734" w:rsidRDefault="00CC3734" w:rsidP="00CC3734">
            <w:pPr>
              <w:pStyle w:val="Paragrafoelenco"/>
              <w:ind w:left="0"/>
              <w:jc w:val="both"/>
              <w:rPr>
                <w:rFonts w:ascii="Garamond" w:hAnsi="Garamond"/>
                <w:bCs/>
                <w:sz w:val="24"/>
                <w:szCs w:val="24"/>
              </w:rPr>
            </w:pPr>
          </w:p>
        </w:tc>
        <w:tc>
          <w:tcPr>
            <w:tcW w:w="755" w:type="pct"/>
            <w:vAlign w:val="center"/>
          </w:tcPr>
          <w:p w14:paraId="5E40EBFB" w14:textId="77777777" w:rsidR="00CC3734" w:rsidRPr="00CC3734" w:rsidRDefault="00CC3734" w:rsidP="00CC3734">
            <w:pPr>
              <w:pStyle w:val="Paragrafoelenco"/>
              <w:ind w:left="0"/>
              <w:jc w:val="both"/>
              <w:rPr>
                <w:rFonts w:ascii="Garamond" w:hAnsi="Garamond"/>
                <w:bCs/>
                <w:sz w:val="24"/>
                <w:szCs w:val="24"/>
              </w:rPr>
            </w:pPr>
          </w:p>
        </w:tc>
      </w:tr>
      <w:tr w:rsidR="002332ED" w:rsidRPr="00CC3734" w14:paraId="41C386BF" w14:textId="77777777" w:rsidTr="00404710">
        <w:trPr>
          <w:trHeight w:val="693"/>
        </w:trPr>
        <w:tc>
          <w:tcPr>
            <w:tcW w:w="173" w:type="pct"/>
            <w:vAlign w:val="center"/>
          </w:tcPr>
          <w:p w14:paraId="41950709" w14:textId="529BE3A7" w:rsidR="00CC3734" w:rsidRPr="00CC3734" w:rsidRDefault="00CC3734" w:rsidP="00CC3734">
            <w:pPr>
              <w:pStyle w:val="Paragrafoelenco"/>
              <w:ind w:left="0"/>
              <w:jc w:val="both"/>
              <w:rPr>
                <w:rFonts w:ascii="Garamond" w:hAnsi="Garamond"/>
                <w:bCs/>
                <w:sz w:val="24"/>
                <w:szCs w:val="24"/>
              </w:rPr>
            </w:pPr>
            <w:r>
              <w:rPr>
                <w:rFonts w:ascii="Garamond" w:hAnsi="Garamond"/>
                <w:bCs/>
                <w:sz w:val="24"/>
                <w:szCs w:val="24"/>
              </w:rPr>
              <w:t>3</w:t>
            </w:r>
          </w:p>
        </w:tc>
        <w:tc>
          <w:tcPr>
            <w:tcW w:w="1595" w:type="pct"/>
            <w:vAlign w:val="center"/>
          </w:tcPr>
          <w:p w14:paraId="0D3BC202" w14:textId="77777777" w:rsidR="00CC3734" w:rsidRPr="00CC3734" w:rsidRDefault="00CC3734" w:rsidP="00CC3734">
            <w:pPr>
              <w:pStyle w:val="Paragrafoelenco"/>
              <w:ind w:left="0"/>
              <w:jc w:val="both"/>
              <w:rPr>
                <w:rFonts w:ascii="Garamond" w:hAnsi="Garamond"/>
                <w:bCs/>
                <w:sz w:val="24"/>
                <w:szCs w:val="24"/>
              </w:rPr>
            </w:pPr>
          </w:p>
        </w:tc>
        <w:tc>
          <w:tcPr>
            <w:tcW w:w="825" w:type="pct"/>
            <w:vAlign w:val="center"/>
          </w:tcPr>
          <w:p w14:paraId="488E831E" w14:textId="77777777" w:rsidR="00CC3734" w:rsidRPr="00CC3734" w:rsidRDefault="00CC3734" w:rsidP="00CC3734">
            <w:pPr>
              <w:pStyle w:val="Paragrafoelenco"/>
              <w:ind w:left="0"/>
              <w:jc w:val="both"/>
              <w:rPr>
                <w:rFonts w:ascii="Garamond" w:hAnsi="Garamond"/>
                <w:bCs/>
                <w:sz w:val="24"/>
                <w:szCs w:val="24"/>
              </w:rPr>
            </w:pPr>
          </w:p>
        </w:tc>
        <w:tc>
          <w:tcPr>
            <w:tcW w:w="1652" w:type="pct"/>
            <w:vAlign w:val="center"/>
          </w:tcPr>
          <w:p w14:paraId="1E48FF2D" w14:textId="77777777" w:rsidR="00CC3734" w:rsidRPr="00CC3734" w:rsidRDefault="00CC3734" w:rsidP="00CC3734">
            <w:pPr>
              <w:pStyle w:val="Paragrafoelenco"/>
              <w:ind w:left="0"/>
              <w:jc w:val="both"/>
              <w:rPr>
                <w:rFonts w:ascii="Garamond" w:hAnsi="Garamond"/>
                <w:bCs/>
                <w:sz w:val="24"/>
                <w:szCs w:val="24"/>
              </w:rPr>
            </w:pPr>
          </w:p>
        </w:tc>
        <w:tc>
          <w:tcPr>
            <w:tcW w:w="755" w:type="pct"/>
            <w:vAlign w:val="center"/>
          </w:tcPr>
          <w:p w14:paraId="71721CB0" w14:textId="77777777" w:rsidR="00CC3734" w:rsidRPr="00CC3734" w:rsidRDefault="00CC3734" w:rsidP="00CC3734">
            <w:pPr>
              <w:pStyle w:val="Paragrafoelenco"/>
              <w:ind w:left="0"/>
              <w:jc w:val="both"/>
              <w:rPr>
                <w:rFonts w:ascii="Garamond" w:hAnsi="Garamond"/>
                <w:bCs/>
                <w:sz w:val="24"/>
                <w:szCs w:val="24"/>
              </w:rPr>
            </w:pPr>
          </w:p>
        </w:tc>
      </w:tr>
      <w:tr w:rsidR="002332ED" w:rsidRPr="00CC3734" w14:paraId="230D2F8C" w14:textId="77777777" w:rsidTr="00404710">
        <w:trPr>
          <w:trHeight w:val="703"/>
        </w:trPr>
        <w:tc>
          <w:tcPr>
            <w:tcW w:w="173" w:type="pct"/>
            <w:vAlign w:val="center"/>
          </w:tcPr>
          <w:p w14:paraId="05151C24" w14:textId="41796B70" w:rsidR="00CC3734" w:rsidRPr="00CC3734" w:rsidRDefault="00CC3734" w:rsidP="00CC3734">
            <w:pPr>
              <w:pStyle w:val="Paragrafoelenco"/>
              <w:ind w:left="0"/>
              <w:jc w:val="both"/>
              <w:rPr>
                <w:rFonts w:ascii="Garamond" w:hAnsi="Garamond"/>
                <w:bCs/>
                <w:sz w:val="24"/>
                <w:szCs w:val="24"/>
              </w:rPr>
            </w:pPr>
            <w:r>
              <w:rPr>
                <w:rFonts w:ascii="Garamond" w:hAnsi="Garamond"/>
                <w:bCs/>
                <w:sz w:val="24"/>
                <w:szCs w:val="24"/>
              </w:rPr>
              <w:t>4</w:t>
            </w:r>
          </w:p>
        </w:tc>
        <w:tc>
          <w:tcPr>
            <w:tcW w:w="1595" w:type="pct"/>
            <w:vAlign w:val="center"/>
          </w:tcPr>
          <w:p w14:paraId="15E540E3" w14:textId="77777777" w:rsidR="00CC3734" w:rsidRPr="00CC3734" w:rsidRDefault="00CC3734" w:rsidP="00CC3734">
            <w:pPr>
              <w:pStyle w:val="Paragrafoelenco"/>
              <w:ind w:left="0"/>
              <w:jc w:val="both"/>
              <w:rPr>
                <w:rFonts w:ascii="Garamond" w:hAnsi="Garamond"/>
                <w:bCs/>
                <w:sz w:val="24"/>
                <w:szCs w:val="24"/>
              </w:rPr>
            </w:pPr>
          </w:p>
        </w:tc>
        <w:tc>
          <w:tcPr>
            <w:tcW w:w="825" w:type="pct"/>
            <w:vAlign w:val="center"/>
          </w:tcPr>
          <w:p w14:paraId="16F6F399" w14:textId="77777777" w:rsidR="00CC3734" w:rsidRPr="00CC3734" w:rsidRDefault="00CC3734" w:rsidP="00CC3734">
            <w:pPr>
              <w:pStyle w:val="Paragrafoelenco"/>
              <w:ind w:left="0"/>
              <w:jc w:val="both"/>
              <w:rPr>
                <w:rFonts w:ascii="Garamond" w:hAnsi="Garamond"/>
                <w:bCs/>
                <w:sz w:val="24"/>
                <w:szCs w:val="24"/>
              </w:rPr>
            </w:pPr>
          </w:p>
        </w:tc>
        <w:tc>
          <w:tcPr>
            <w:tcW w:w="1652" w:type="pct"/>
            <w:vAlign w:val="center"/>
          </w:tcPr>
          <w:p w14:paraId="1AEBF1BA" w14:textId="77777777" w:rsidR="00CC3734" w:rsidRPr="00CC3734" w:rsidRDefault="00CC3734" w:rsidP="00CC3734">
            <w:pPr>
              <w:pStyle w:val="Paragrafoelenco"/>
              <w:ind w:left="0"/>
              <w:jc w:val="both"/>
              <w:rPr>
                <w:rFonts w:ascii="Garamond" w:hAnsi="Garamond"/>
                <w:bCs/>
                <w:sz w:val="24"/>
                <w:szCs w:val="24"/>
              </w:rPr>
            </w:pPr>
          </w:p>
        </w:tc>
        <w:tc>
          <w:tcPr>
            <w:tcW w:w="755" w:type="pct"/>
            <w:vAlign w:val="center"/>
          </w:tcPr>
          <w:p w14:paraId="68A52870" w14:textId="77777777" w:rsidR="00CC3734" w:rsidRPr="00CC3734" w:rsidRDefault="00CC3734" w:rsidP="00CC3734">
            <w:pPr>
              <w:pStyle w:val="Paragrafoelenco"/>
              <w:ind w:left="0"/>
              <w:jc w:val="both"/>
              <w:rPr>
                <w:rFonts w:ascii="Garamond" w:hAnsi="Garamond"/>
                <w:bCs/>
                <w:sz w:val="24"/>
                <w:szCs w:val="24"/>
              </w:rPr>
            </w:pPr>
          </w:p>
        </w:tc>
      </w:tr>
      <w:tr w:rsidR="002332ED" w:rsidRPr="00CC3734" w14:paraId="2D3B29C8" w14:textId="77777777" w:rsidTr="00404710">
        <w:trPr>
          <w:trHeight w:val="699"/>
        </w:trPr>
        <w:tc>
          <w:tcPr>
            <w:tcW w:w="173" w:type="pct"/>
            <w:vAlign w:val="center"/>
          </w:tcPr>
          <w:p w14:paraId="4BE5E60D" w14:textId="6A1B857F" w:rsidR="00CC3734" w:rsidRPr="00CC3734" w:rsidRDefault="00CC3734" w:rsidP="00CC3734">
            <w:pPr>
              <w:pStyle w:val="Paragrafoelenco"/>
              <w:ind w:left="0"/>
              <w:jc w:val="both"/>
              <w:rPr>
                <w:rFonts w:ascii="Garamond" w:hAnsi="Garamond"/>
                <w:bCs/>
                <w:sz w:val="24"/>
                <w:szCs w:val="24"/>
              </w:rPr>
            </w:pPr>
            <w:r>
              <w:rPr>
                <w:rFonts w:ascii="Garamond" w:hAnsi="Garamond"/>
                <w:bCs/>
                <w:sz w:val="24"/>
                <w:szCs w:val="24"/>
              </w:rPr>
              <w:t>5</w:t>
            </w:r>
          </w:p>
        </w:tc>
        <w:tc>
          <w:tcPr>
            <w:tcW w:w="1595" w:type="pct"/>
            <w:vAlign w:val="center"/>
          </w:tcPr>
          <w:p w14:paraId="4DB7528B" w14:textId="77777777" w:rsidR="00CC3734" w:rsidRPr="00CC3734" w:rsidRDefault="00CC3734" w:rsidP="00CC3734">
            <w:pPr>
              <w:pStyle w:val="Paragrafoelenco"/>
              <w:ind w:left="0"/>
              <w:jc w:val="both"/>
              <w:rPr>
                <w:rFonts w:ascii="Garamond" w:hAnsi="Garamond"/>
                <w:bCs/>
                <w:sz w:val="24"/>
                <w:szCs w:val="24"/>
              </w:rPr>
            </w:pPr>
          </w:p>
        </w:tc>
        <w:tc>
          <w:tcPr>
            <w:tcW w:w="825" w:type="pct"/>
            <w:vAlign w:val="center"/>
          </w:tcPr>
          <w:p w14:paraId="0CE685D3" w14:textId="77777777" w:rsidR="00CC3734" w:rsidRPr="00CC3734" w:rsidRDefault="00CC3734" w:rsidP="00CC3734">
            <w:pPr>
              <w:pStyle w:val="Paragrafoelenco"/>
              <w:ind w:left="0"/>
              <w:jc w:val="both"/>
              <w:rPr>
                <w:rFonts w:ascii="Garamond" w:hAnsi="Garamond"/>
                <w:bCs/>
                <w:sz w:val="24"/>
                <w:szCs w:val="24"/>
              </w:rPr>
            </w:pPr>
          </w:p>
        </w:tc>
        <w:tc>
          <w:tcPr>
            <w:tcW w:w="1652" w:type="pct"/>
            <w:vAlign w:val="center"/>
          </w:tcPr>
          <w:p w14:paraId="02A8B5A4" w14:textId="77777777" w:rsidR="00CC3734" w:rsidRPr="00CC3734" w:rsidRDefault="00CC3734" w:rsidP="00CC3734">
            <w:pPr>
              <w:pStyle w:val="Paragrafoelenco"/>
              <w:ind w:left="0"/>
              <w:jc w:val="both"/>
              <w:rPr>
                <w:rFonts w:ascii="Garamond" w:hAnsi="Garamond"/>
                <w:bCs/>
                <w:sz w:val="24"/>
                <w:szCs w:val="24"/>
              </w:rPr>
            </w:pPr>
          </w:p>
        </w:tc>
        <w:tc>
          <w:tcPr>
            <w:tcW w:w="755" w:type="pct"/>
            <w:vAlign w:val="center"/>
          </w:tcPr>
          <w:p w14:paraId="1D4CFAB8" w14:textId="77777777" w:rsidR="00CC3734" w:rsidRPr="00CC3734" w:rsidRDefault="00CC3734" w:rsidP="00CC3734">
            <w:pPr>
              <w:pStyle w:val="Paragrafoelenco"/>
              <w:ind w:left="0"/>
              <w:jc w:val="both"/>
              <w:rPr>
                <w:rFonts w:ascii="Garamond" w:hAnsi="Garamond"/>
                <w:bCs/>
                <w:sz w:val="24"/>
                <w:szCs w:val="24"/>
              </w:rPr>
            </w:pPr>
          </w:p>
        </w:tc>
      </w:tr>
      <w:tr w:rsidR="002332ED" w:rsidRPr="00CC3734" w14:paraId="6D7A2884" w14:textId="77777777" w:rsidTr="00404710">
        <w:trPr>
          <w:trHeight w:val="695"/>
        </w:trPr>
        <w:tc>
          <w:tcPr>
            <w:tcW w:w="173" w:type="pct"/>
            <w:vAlign w:val="center"/>
          </w:tcPr>
          <w:p w14:paraId="51BEAC55" w14:textId="3CDD42DC" w:rsidR="00CC3734" w:rsidRPr="00CC3734" w:rsidRDefault="00CC3734" w:rsidP="00CC3734">
            <w:pPr>
              <w:pStyle w:val="Paragrafoelenco"/>
              <w:ind w:left="0"/>
              <w:jc w:val="both"/>
              <w:rPr>
                <w:rFonts w:ascii="Garamond" w:hAnsi="Garamond"/>
                <w:bCs/>
                <w:sz w:val="24"/>
                <w:szCs w:val="24"/>
              </w:rPr>
            </w:pPr>
            <w:r>
              <w:rPr>
                <w:rFonts w:ascii="Garamond" w:hAnsi="Garamond"/>
                <w:bCs/>
                <w:sz w:val="24"/>
                <w:szCs w:val="24"/>
              </w:rPr>
              <w:t>6</w:t>
            </w:r>
          </w:p>
        </w:tc>
        <w:tc>
          <w:tcPr>
            <w:tcW w:w="1595" w:type="pct"/>
            <w:vAlign w:val="center"/>
          </w:tcPr>
          <w:p w14:paraId="1AE60815" w14:textId="77777777" w:rsidR="00CC3734" w:rsidRPr="00CC3734" w:rsidRDefault="00CC3734" w:rsidP="00CC3734">
            <w:pPr>
              <w:pStyle w:val="Paragrafoelenco"/>
              <w:ind w:left="0"/>
              <w:jc w:val="both"/>
              <w:rPr>
                <w:rFonts w:ascii="Garamond" w:hAnsi="Garamond"/>
                <w:bCs/>
                <w:sz w:val="24"/>
                <w:szCs w:val="24"/>
              </w:rPr>
            </w:pPr>
          </w:p>
        </w:tc>
        <w:tc>
          <w:tcPr>
            <w:tcW w:w="825" w:type="pct"/>
            <w:vAlign w:val="center"/>
          </w:tcPr>
          <w:p w14:paraId="05D0C0E2" w14:textId="77777777" w:rsidR="00CC3734" w:rsidRPr="00CC3734" w:rsidRDefault="00CC3734" w:rsidP="00CC3734">
            <w:pPr>
              <w:pStyle w:val="Paragrafoelenco"/>
              <w:ind w:left="0"/>
              <w:jc w:val="both"/>
              <w:rPr>
                <w:rFonts w:ascii="Garamond" w:hAnsi="Garamond"/>
                <w:bCs/>
                <w:sz w:val="24"/>
                <w:szCs w:val="24"/>
              </w:rPr>
            </w:pPr>
          </w:p>
        </w:tc>
        <w:tc>
          <w:tcPr>
            <w:tcW w:w="1652" w:type="pct"/>
            <w:vAlign w:val="center"/>
          </w:tcPr>
          <w:p w14:paraId="34845ADF" w14:textId="77777777" w:rsidR="00CC3734" w:rsidRPr="00CC3734" w:rsidRDefault="00CC3734" w:rsidP="00CC3734">
            <w:pPr>
              <w:pStyle w:val="Paragrafoelenco"/>
              <w:ind w:left="0"/>
              <w:jc w:val="both"/>
              <w:rPr>
                <w:rFonts w:ascii="Garamond" w:hAnsi="Garamond"/>
                <w:bCs/>
                <w:sz w:val="24"/>
                <w:szCs w:val="24"/>
              </w:rPr>
            </w:pPr>
          </w:p>
        </w:tc>
        <w:tc>
          <w:tcPr>
            <w:tcW w:w="755" w:type="pct"/>
            <w:vAlign w:val="center"/>
          </w:tcPr>
          <w:p w14:paraId="549EDC66" w14:textId="77777777" w:rsidR="00CC3734" w:rsidRPr="00CC3734" w:rsidRDefault="00CC3734" w:rsidP="00CC3734">
            <w:pPr>
              <w:pStyle w:val="Paragrafoelenco"/>
              <w:ind w:left="0"/>
              <w:jc w:val="both"/>
              <w:rPr>
                <w:rFonts w:ascii="Garamond" w:hAnsi="Garamond"/>
                <w:bCs/>
                <w:sz w:val="24"/>
                <w:szCs w:val="24"/>
              </w:rPr>
            </w:pPr>
          </w:p>
        </w:tc>
      </w:tr>
    </w:tbl>
    <w:p w14:paraId="74E3063F" w14:textId="77777777" w:rsidR="00CC3734" w:rsidRPr="009952FE" w:rsidRDefault="00CC3734" w:rsidP="00CC3734">
      <w:pPr>
        <w:pStyle w:val="Paragrafoelenco"/>
        <w:spacing w:after="0" w:line="360" w:lineRule="auto"/>
        <w:jc w:val="both"/>
        <w:rPr>
          <w:rFonts w:ascii="Garamond" w:hAnsi="Garamond"/>
          <w:bCs/>
          <w:sz w:val="24"/>
          <w:szCs w:val="24"/>
        </w:rPr>
      </w:pPr>
    </w:p>
    <w:p w14:paraId="296EBBC5" w14:textId="069C2770" w:rsidR="00A418E4" w:rsidRPr="00A418E4" w:rsidRDefault="00A418E4" w:rsidP="00BA5203">
      <w:pPr>
        <w:pStyle w:val="Default"/>
        <w:spacing w:line="360" w:lineRule="auto"/>
        <w:jc w:val="center"/>
        <w:rPr>
          <w:rFonts w:ascii="Garamond" w:hAnsi="Garamond" w:cstheme="minorBidi"/>
          <w:bCs/>
          <w:color w:val="auto"/>
          <w:u w:val="single"/>
        </w:rPr>
      </w:pPr>
      <w:r w:rsidRPr="00A418E4">
        <w:rPr>
          <w:rFonts w:ascii="Garamond" w:hAnsi="Garamond" w:cstheme="minorBidi"/>
          <w:bCs/>
          <w:color w:val="auto"/>
          <w:u w:val="single"/>
        </w:rPr>
        <w:t>ACCONSENTE</w:t>
      </w:r>
    </w:p>
    <w:p w14:paraId="01FBDBB6" w14:textId="45F64C2E" w:rsidR="00E06241" w:rsidRDefault="00A418E4" w:rsidP="006531D4">
      <w:pPr>
        <w:pStyle w:val="Default"/>
        <w:jc w:val="both"/>
        <w:rPr>
          <w:rFonts w:ascii="Garamond" w:hAnsi="Garamond"/>
          <w:bCs/>
          <w:color w:val="auto"/>
        </w:rPr>
      </w:pPr>
      <w:r w:rsidRPr="00A418E4">
        <w:rPr>
          <w:rFonts w:ascii="Garamond" w:hAnsi="Garamond"/>
          <w:bCs/>
          <w:color w:val="auto"/>
        </w:rPr>
        <w:t>ai sensi e per gli effetti degli artt. 13 e 23 del D. Lgs. n. 196/2003 e dell’art. 13 del Reg. UE 2016/679, con</w:t>
      </w:r>
      <w:r>
        <w:rPr>
          <w:rFonts w:ascii="Garamond" w:hAnsi="Garamond"/>
          <w:bCs/>
          <w:color w:val="auto"/>
        </w:rPr>
        <w:t xml:space="preserve"> </w:t>
      </w:r>
      <w:r w:rsidRPr="00A418E4">
        <w:rPr>
          <w:rFonts w:ascii="Garamond" w:hAnsi="Garamond"/>
          <w:bCs/>
          <w:color w:val="auto"/>
        </w:rPr>
        <w:t>la sottoscrizione del presente modulo, al trattamento dei dati personali secondo le modalità e nei limiti</w:t>
      </w:r>
      <w:r>
        <w:rPr>
          <w:rFonts w:ascii="Garamond" w:hAnsi="Garamond"/>
          <w:bCs/>
          <w:color w:val="auto"/>
        </w:rPr>
        <w:t xml:space="preserve"> </w:t>
      </w:r>
      <w:r w:rsidRPr="00A418E4">
        <w:rPr>
          <w:rFonts w:ascii="Garamond" w:hAnsi="Garamond"/>
          <w:bCs/>
          <w:color w:val="auto"/>
        </w:rPr>
        <w:t>consentiti dalla legge per la formazione dell’Elenco.</w:t>
      </w:r>
      <w:bookmarkStart w:id="0" w:name="_Hlk100835932"/>
    </w:p>
    <w:p w14:paraId="57224EDA" w14:textId="77777777" w:rsidR="006531D4" w:rsidRDefault="006531D4" w:rsidP="006531D4">
      <w:pPr>
        <w:pStyle w:val="Default"/>
        <w:jc w:val="both"/>
        <w:rPr>
          <w:rFonts w:ascii="Garamond" w:hAnsi="Garamond"/>
          <w:bCs/>
          <w:color w:val="auto"/>
        </w:rPr>
      </w:pPr>
    </w:p>
    <w:p w14:paraId="3C26E803" w14:textId="77777777" w:rsidR="006531D4" w:rsidRDefault="006531D4" w:rsidP="006531D4">
      <w:pPr>
        <w:pStyle w:val="Default"/>
        <w:jc w:val="both"/>
        <w:rPr>
          <w:rFonts w:ascii="Garamond" w:hAnsi="Garamond"/>
          <w:bCs/>
          <w:color w:val="auto"/>
        </w:rPr>
      </w:pPr>
    </w:p>
    <w:p w14:paraId="2D5908BE" w14:textId="15C61982" w:rsidR="006531D4" w:rsidRDefault="006531D4" w:rsidP="006531D4">
      <w:pPr>
        <w:pStyle w:val="Default"/>
        <w:spacing w:line="360" w:lineRule="auto"/>
        <w:jc w:val="both"/>
        <w:rPr>
          <w:rFonts w:ascii="Garamond" w:hAnsi="Garamond"/>
          <w:bCs/>
          <w:color w:val="auto"/>
        </w:rPr>
      </w:pPr>
      <w:r>
        <w:rPr>
          <w:rFonts w:ascii="Garamond" w:hAnsi="Garamond"/>
          <w:bCs/>
          <w:color w:val="auto"/>
        </w:rPr>
        <w:t xml:space="preserve">                Luogo e data</w:t>
      </w:r>
    </w:p>
    <w:p w14:paraId="28AC83C5" w14:textId="73902C47" w:rsidR="006531D4" w:rsidRPr="006531D4" w:rsidRDefault="006531D4" w:rsidP="006531D4">
      <w:pPr>
        <w:pStyle w:val="Default"/>
        <w:spacing w:line="360" w:lineRule="auto"/>
        <w:jc w:val="both"/>
        <w:rPr>
          <w:rFonts w:ascii="Garamond" w:hAnsi="Garamond"/>
          <w:bCs/>
          <w:color w:val="auto"/>
        </w:rPr>
      </w:pPr>
      <w:r>
        <w:rPr>
          <w:rFonts w:ascii="Garamond" w:hAnsi="Garamond"/>
          <w:bCs/>
          <w:color w:val="auto"/>
        </w:rPr>
        <w:t>____________________________</w:t>
      </w:r>
    </w:p>
    <w:p w14:paraId="07895F19" w14:textId="3C11F0C3" w:rsidR="00B32974" w:rsidRPr="005369FC" w:rsidRDefault="00B32974" w:rsidP="00FB3504">
      <w:pPr>
        <w:autoSpaceDE w:val="0"/>
        <w:autoSpaceDN w:val="0"/>
        <w:adjustRightInd w:val="0"/>
        <w:spacing w:after="0" w:line="240" w:lineRule="auto"/>
        <w:jc w:val="both"/>
        <w:rPr>
          <w:rFonts w:ascii="Garamond" w:hAnsi="Garamond"/>
          <w:sz w:val="24"/>
          <w:szCs w:val="24"/>
        </w:rPr>
      </w:pPr>
    </w:p>
    <w:p w14:paraId="174E48E7" w14:textId="25BE206A" w:rsidR="00B32974" w:rsidRPr="005369FC" w:rsidRDefault="006531D4" w:rsidP="00B32974">
      <w:pPr>
        <w:autoSpaceDE w:val="0"/>
        <w:autoSpaceDN w:val="0"/>
        <w:adjustRightInd w:val="0"/>
        <w:spacing w:after="0" w:line="240" w:lineRule="auto"/>
        <w:ind w:left="5664" w:firstLine="708"/>
        <w:jc w:val="both"/>
        <w:rPr>
          <w:rFonts w:ascii="Garamond" w:hAnsi="Garamond"/>
          <w:sz w:val="24"/>
          <w:szCs w:val="24"/>
        </w:rPr>
      </w:pPr>
      <w:r>
        <w:rPr>
          <w:rFonts w:ascii="Garamond" w:hAnsi="Garamond"/>
          <w:sz w:val="24"/>
          <w:szCs w:val="24"/>
        </w:rPr>
        <w:t xml:space="preserve">                </w:t>
      </w:r>
      <w:r w:rsidR="00B32974" w:rsidRPr="005369FC">
        <w:rPr>
          <w:rFonts w:ascii="Garamond" w:hAnsi="Garamond"/>
          <w:sz w:val="24"/>
          <w:szCs w:val="24"/>
        </w:rPr>
        <w:t>Firma</w:t>
      </w:r>
    </w:p>
    <w:p w14:paraId="7504684B" w14:textId="64036974" w:rsidR="00B32974" w:rsidRPr="005369FC" w:rsidRDefault="00B32974" w:rsidP="00FB3504">
      <w:pPr>
        <w:autoSpaceDE w:val="0"/>
        <w:autoSpaceDN w:val="0"/>
        <w:adjustRightInd w:val="0"/>
        <w:spacing w:after="0" w:line="240" w:lineRule="auto"/>
        <w:jc w:val="both"/>
        <w:rPr>
          <w:rFonts w:ascii="Garamond" w:hAnsi="Garamond"/>
          <w:sz w:val="24"/>
          <w:szCs w:val="24"/>
        </w:rPr>
      </w:pPr>
    </w:p>
    <w:p w14:paraId="1F38AEF0" w14:textId="447D7E2F" w:rsidR="0089436E" w:rsidRDefault="00B32974" w:rsidP="00BD22E1">
      <w:pPr>
        <w:autoSpaceDE w:val="0"/>
        <w:autoSpaceDN w:val="0"/>
        <w:adjustRightInd w:val="0"/>
        <w:spacing w:after="0" w:line="240" w:lineRule="auto"/>
        <w:ind w:left="4248" w:firstLine="708"/>
        <w:jc w:val="right"/>
        <w:rPr>
          <w:rFonts w:ascii="Garamond" w:hAnsi="Garamond"/>
          <w:sz w:val="24"/>
          <w:szCs w:val="24"/>
        </w:rPr>
      </w:pPr>
      <w:r w:rsidRPr="005369FC">
        <w:rPr>
          <w:rFonts w:ascii="Garamond" w:hAnsi="Garamond"/>
          <w:sz w:val="24"/>
          <w:szCs w:val="24"/>
        </w:rPr>
        <w:t>________________________________</w:t>
      </w:r>
    </w:p>
    <w:p w14:paraId="554B139C" w14:textId="77777777" w:rsidR="00BD22E1" w:rsidRPr="005369FC" w:rsidRDefault="00BD22E1" w:rsidP="00BD22E1">
      <w:pPr>
        <w:autoSpaceDE w:val="0"/>
        <w:autoSpaceDN w:val="0"/>
        <w:adjustRightInd w:val="0"/>
        <w:spacing w:after="0" w:line="240" w:lineRule="auto"/>
        <w:ind w:left="4248" w:firstLine="708"/>
        <w:jc w:val="right"/>
        <w:rPr>
          <w:rFonts w:ascii="Garamond" w:hAnsi="Garamond"/>
          <w:sz w:val="24"/>
          <w:szCs w:val="24"/>
        </w:rPr>
      </w:pPr>
    </w:p>
    <w:p w14:paraId="1857CCBF" w14:textId="17A30F35" w:rsidR="00DF28B4" w:rsidRDefault="00DF28B4" w:rsidP="0089436E">
      <w:pPr>
        <w:spacing w:line="240" w:lineRule="auto"/>
        <w:jc w:val="both"/>
        <w:rPr>
          <w:rFonts w:ascii="Garamond" w:hAnsi="Garamond"/>
          <w:sz w:val="24"/>
          <w:szCs w:val="24"/>
        </w:rPr>
      </w:pPr>
      <w:r>
        <w:rPr>
          <w:rFonts w:ascii="Garamond" w:hAnsi="Garamond"/>
          <w:sz w:val="24"/>
          <w:szCs w:val="24"/>
        </w:rPr>
        <w:t>Si allega:</w:t>
      </w:r>
    </w:p>
    <w:p w14:paraId="464916CC" w14:textId="69465C10" w:rsidR="00DF28B4" w:rsidRDefault="00DF28B4" w:rsidP="00DF28B4">
      <w:pPr>
        <w:pStyle w:val="Paragrafoelenco"/>
        <w:numPr>
          <w:ilvl w:val="0"/>
          <w:numId w:val="6"/>
        </w:numPr>
        <w:spacing w:line="240" w:lineRule="auto"/>
        <w:jc w:val="both"/>
        <w:rPr>
          <w:rFonts w:ascii="Garamond" w:hAnsi="Garamond"/>
          <w:sz w:val="24"/>
          <w:szCs w:val="24"/>
        </w:rPr>
      </w:pPr>
      <w:r>
        <w:rPr>
          <w:rFonts w:ascii="Garamond" w:hAnsi="Garamond"/>
          <w:sz w:val="24"/>
          <w:szCs w:val="24"/>
        </w:rPr>
        <w:t>Copia del documento di identità in corso di validità;</w:t>
      </w:r>
    </w:p>
    <w:p w14:paraId="7208ADC4" w14:textId="38DF09CE" w:rsidR="00DF28B4" w:rsidRPr="00DF28B4" w:rsidRDefault="00DF28B4" w:rsidP="00DF28B4">
      <w:pPr>
        <w:pStyle w:val="Paragrafoelenco"/>
        <w:numPr>
          <w:ilvl w:val="0"/>
          <w:numId w:val="6"/>
        </w:numPr>
        <w:spacing w:line="240" w:lineRule="auto"/>
        <w:jc w:val="both"/>
        <w:rPr>
          <w:rFonts w:ascii="Garamond" w:hAnsi="Garamond"/>
          <w:sz w:val="24"/>
          <w:szCs w:val="24"/>
        </w:rPr>
      </w:pPr>
      <w:r>
        <w:rPr>
          <w:rFonts w:ascii="Garamond" w:hAnsi="Garamond"/>
          <w:sz w:val="24"/>
          <w:szCs w:val="24"/>
        </w:rPr>
        <w:t xml:space="preserve">Certificati comprovati la partecipazione a </w:t>
      </w:r>
      <w:r>
        <w:rPr>
          <w:rFonts w:ascii="Garamond" w:hAnsi="Garamond"/>
          <w:bCs/>
          <w:sz w:val="24"/>
          <w:szCs w:val="24"/>
        </w:rPr>
        <w:t>corsi di specializzazione/aggiornamento, master;</w:t>
      </w:r>
    </w:p>
    <w:p w14:paraId="7B6A0911" w14:textId="7A811131" w:rsidR="00DF28B4" w:rsidRPr="00BD22E1" w:rsidRDefault="00DF28B4" w:rsidP="00BC2310">
      <w:pPr>
        <w:pStyle w:val="Paragrafoelenco"/>
        <w:numPr>
          <w:ilvl w:val="0"/>
          <w:numId w:val="6"/>
        </w:numPr>
        <w:spacing w:line="240" w:lineRule="auto"/>
        <w:jc w:val="both"/>
        <w:rPr>
          <w:rFonts w:ascii="Garamond" w:hAnsi="Garamond"/>
          <w:sz w:val="24"/>
          <w:szCs w:val="24"/>
        </w:rPr>
      </w:pPr>
      <w:r>
        <w:rPr>
          <w:rFonts w:ascii="Garamond" w:hAnsi="Garamond"/>
          <w:bCs/>
          <w:sz w:val="24"/>
          <w:szCs w:val="24"/>
        </w:rPr>
        <w:t>Certificazione comprovate gli incarichi ricevuti</w:t>
      </w:r>
      <w:r w:rsidR="00BD22E1">
        <w:rPr>
          <w:rFonts w:ascii="Garamond" w:hAnsi="Garamond"/>
          <w:bCs/>
          <w:sz w:val="24"/>
          <w:szCs w:val="24"/>
        </w:rPr>
        <w:t>;</w:t>
      </w:r>
      <w:r w:rsidRPr="00BC2310">
        <w:rPr>
          <w:rFonts w:ascii="Garamond" w:hAnsi="Garamond"/>
          <w:bCs/>
          <w:sz w:val="24"/>
          <w:szCs w:val="24"/>
        </w:rPr>
        <w:t xml:space="preserve"> </w:t>
      </w:r>
      <w:bookmarkEnd w:id="0"/>
    </w:p>
    <w:p w14:paraId="251D6AF5" w14:textId="26BD8051" w:rsidR="00BD22E1" w:rsidRPr="00BC2310" w:rsidRDefault="00BD22E1" w:rsidP="00BC2310">
      <w:pPr>
        <w:pStyle w:val="Paragrafoelenco"/>
        <w:numPr>
          <w:ilvl w:val="0"/>
          <w:numId w:val="6"/>
        </w:numPr>
        <w:spacing w:line="240" w:lineRule="auto"/>
        <w:jc w:val="both"/>
        <w:rPr>
          <w:rFonts w:ascii="Garamond" w:hAnsi="Garamond"/>
          <w:sz w:val="24"/>
          <w:szCs w:val="24"/>
        </w:rPr>
      </w:pPr>
      <w:r>
        <w:rPr>
          <w:rFonts w:ascii="Garamond" w:hAnsi="Garamond"/>
          <w:bCs/>
          <w:sz w:val="24"/>
          <w:szCs w:val="24"/>
        </w:rPr>
        <w:t>Curriculum vitae.</w:t>
      </w:r>
    </w:p>
    <w:sectPr w:rsidR="00BD22E1" w:rsidRPr="00BC2310" w:rsidSect="00681520">
      <w:footerReference w:type="default" r:id="rId8"/>
      <w:headerReference w:type="first" r:id="rId9"/>
      <w:footerReference w:type="first" r:id="rId10"/>
      <w:pgSz w:w="11906" w:h="16838"/>
      <w:pgMar w:top="1134" w:right="1134" w:bottom="1134" w:left="1134" w:header="425" w:footer="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7D98F" w14:textId="77777777" w:rsidR="00090749" w:rsidRDefault="00090749" w:rsidP="00D215C0">
      <w:pPr>
        <w:spacing w:after="0" w:line="240" w:lineRule="auto"/>
      </w:pPr>
      <w:r>
        <w:separator/>
      </w:r>
    </w:p>
  </w:endnote>
  <w:endnote w:type="continuationSeparator" w:id="0">
    <w:p w14:paraId="0CD1538E" w14:textId="77777777" w:rsidR="00090749" w:rsidRDefault="00090749"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9F79" w14:textId="77777777" w:rsidR="00EC68CC" w:rsidRPr="00EC68CC" w:rsidRDefault="00EC68CC" w:rsidP="00EC68CC">
    <w:pPr>
      <w:pStyle w:val="Pidipagina"/>
      <w:jc w:val="right"/>
      <w:rPr>
        <w:rFonts w:ascii="Garamond" w:hAnsi="Garamond"/>
        <w:sz w:val="24"/>
        <w:szCs w:val="24"/>
      </w:rPr>
    </w:pPr>
    <w:r>
      <w:rPr>
        <w:rFonts w:ascii="Garamond" w:hAnsi="Garamond"/>
        <w:sz w:val="24"/>
        <w:szCs w:val="24"/>
      </w:rPr>
      <w:t>P</w:t>
    </w:r>
    <w:r w:rsidRPr="00EC68CC">
      <w:rPr>
        <w:rFonts w:ascii="Garamond" w:hAnsi="Garamond"/>
        <w:sz w:val="24"/>
        <w:szCs w:val="24"/>
      </w:rPr>
      <w:t xml:space="preserve">ag. </w:t>
    </w:r>
    <w:r w:rsidRPr="00EC68CC">
      <w:rPr>
        <w:rFonts w:ascii="Garamond" w:hAnsi="Garamond"/>
        <w:sz w:val="24"/>
        <w:szCs w:val="24"/>
      </w:rPr>
      <w:fldChar w:fldCharType="begin"/>
    </w:r>
    <w:r w:rsidRPr="00EC68CC">
      <w:rPr>
        <w:rFonts w:ascii="Garamond" w:hAnsi="Garamond"/>
        <w:sz w:val="24"/>
        <w:szCs w:val="24"/>
      </w:rPr>
      <w:instrText>PAGE  \* Arabic</w:instrText>
    </w:r>
    <w:r w:rsidRPr="00EC68CC">
      <w:rPr>
        <w:rFonts w:ascii="Garamond" w:hAnsi="Garamond"/>
        <w:sz w:val="24"/>
        <w:szCs w:val="24"/>
      </w:rPr>
      <w:fldChar w:fldCharType="separate"/>
    </w:r>
    <w:r>
      <w:rPr>
        <w:rFonts w:ascii="Garamond" w:hAnsi="Garamond"/>
        <w:sz w:val="24"/>
        <w:szCs w:val="24"/>
      </w:rPr>
      <w:t>1</w:t>
    </w:r>
    <w:r w:rsidRPr="00EC68CC">
      <w:rPr>
        <w:rFonts w:ascii="Garamond" w:hAnsi="Garamond"/>
        <w:sz w:val="24"/>
        <w:szCs w:val="24"/>
      </w:rPr>
      <w:fldChar w:fldCharType="end"/>
    </w:r>
  </w:p>
  <w:p w14:paraId="65E9EBF9" w14:textId="77777777" w:rsidR="00EC68CC" w:rsidRDefault="00EC68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0EC0D" w14:textId="54770782" w:rsidR="00EC68CC" w:rsidRPr="00EC68CC" w:rsidRDefault="00EC68CC">
    <w:pPr>
      <w:pStyle w:val="Pidipagina"/>
      <w:jc w:val="right"/>
      <w:rPr>
        <w:rFonts w:ascii="Garamond" w:hAnsi="Garamond"/>
        <w:sz w:val="24"/>
        <w:szCs w:val="24"/>
      </w:rPr>
    </w:pPr>
    <w:r>
      <w:rPr>
        <w:rFonts w:ascii="Garamond" w:hAnsi="Garamond"/>
        <w:sz w:val="24"/>
        <w:szCs w:val="24"/>
      </w:rPr>
      <w:t>P</w:t>
    </w:r>
    <w:r w:rsidRPr="00EC68CC">
      <w:rPr>
        <w:rFonts w:ascii="Garamond" w:hAnsi="Garamond"/>
        <w:sz w:val="24"/>
        <w:szCs w:val="24"/>
      </w:rPr>
      <w:t xml:space="preserve">ag. </w:t>
    </w:r>
    <w:r w:rsidRPr="00EC68CC">
      <w:rPr>
        <w:rFonts w:ascii="Garamond" w:hAnsi="Garamond"/>
        <w:sz w:val="24"/>
        <w:szCs w:val="24"/>
      </w:rPr>
      <w:fldChar w:fldCharType="begin"/>
    </w:r>
    <w:r w:rsidRPr="00EC68CC">
      <w:rPr>
        <w:rFonts w:ascii="Garamond" w:hAnsi="Garamond"/>
        <w:sz w:val="24"/>
        <w:szCs w:val="24"/>
      </w:rPr>
      <w:instrText>PAGE  \* Arabic</w:instrText>
    </w:r>
    <w:r w:rsidRPr="00EC68CC">
      <w:rPr>
        <w:rFonts w:ascii="Garamond" w:hAnsi="Garamond"/>
        <w:sz w:val="24"/>
        <w:szCs w:val="24"/>
      </w:rPr>
      <w:fldChar w:fldCharType="separate"/>
    </w:r>
    <w:r w:rsidRPr="00EC68CC">
      <w:rPr>
        <w:rFonts w:ascii="Garamond" w:hAnsi="Garamond"/>
        <w:sz w:val="24"/>
        <w:szCs w:val="24"/>
      </w:rPr>
      <w:t>1</w:t>
    </w:r>
    <w:r w:rsidRPr="00EC68CC">
      <w:rPr>
        <w:rFonts w:ascii="Garamond" w:hAnsi="Garamond"/>
        <w:sz w:val="24"/>
        <w:szCs w:val="24"/>
      </w:rPr>
      <w:fldChar w:fldCharType="end"/>
    </w:r>
  </w:p>
  <w:p w14:paraId="420782C7" w14:textId="77777777" w:rsidR="00EC68CC" w:rsidRDefault="00EC68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0F4FB" w14:textId="77777777" w:rsidR="00090749" w:rsidRDefault="00090749" w:rsidP="00D215C0">
      <w:pPr>
        <w:spacing w:after="0" w:line="240" w:lineRule="auto"/>
      </w:pPr>
      <w:r>
        <w:separator/>
      </w:r>
    </w:p>
  </w:footnote>
  <w:footnote w:type="continuationSeparator" w:id="0">
    <w:p w14:paraId="0DA9011C" w14:textId="77777777" w:rsidR="00090749" w:rsidRDefault="00090749" w:rsidP="00D2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7DFF" w14:textId="616359F2" w:rsidR="004D57C8" w:rsidRDefault="004D57C8" w:rsidP="005369FC">
    <w:pPr>
      <w:spacing w:after="0" w:line="240" w:lineRule="auto"/>
      <w:jc w:val="right"/>
      <w:rPr>
        <w:rFonts w:ascii="Garamond" w:hAnsi="Garamond"/>
        <w:b/>
        <w:sz w:val="24"/>
        <w:szCs w:val="24"/>
      </w:rPr>
    </w:pPr>
    <w:r w:rsidRPr="005369FC">
      <w:rPr>
        <w:rFonts w:ascii="Garamond" w:hAnsi="Garamond"/>
        <w:b/>
        <w:sz w:val="24"/>
        <w:szCs w:val="24"/>
      </w:rPr>
      <w:t>AL PRESIDENTE DEL TRIBUNALE DI TIVOLI</w:t>
    </w:r>
  </w:p>
  <w:p w14:paraId="70DEB359" w14:textId="2D360EBD" w:rsidR="005369FC" w:rsidRPr="005369FC" w:rsidRDefault="00000000" w:rsidP="005369FC">
    <w:pPr>
      <w:spacing w:after="0" w:line="240" w:lineRule="auto"/>
      <w:jc w:val="right"/>
      <w:rPr>
        <w:rFonts w:ascii="Garamond" w:hAnsi="Garamond"/>
        <w:b/>
        <w:sz w:val="24"/>
        <w:szCs w:val="24"/>
        <w:u w:val="single"/>
      </w:rPr>
    </w:pPr>
    <w:hyperlink r:id="rId1" w:history="1">
      <w:r w:rsidR="005369FC" w:rsidRPr="005369FC">
        <w:rPr>
          <w:rFonts w:ascii="Garamond" w:hAnsi="Garamond"/>
          <w:b/>
          <w:sz w:val="24"/>
          <w:szCs w:val="24"/>
          <w:u w:val="single"/>
        </w:rPr>
        <w:t>presidenza.tribunale.tivoli@giustizia.it</w:t>
      </w:r>
    </w:hyperlink>
  </w:p>
  <w:p w14:paraId="738419DF" w14:textId="33AC6DA5" w:rsidR="005369FC" w:rsidRPr="005369FC" w:rsidRDefault="005369FC" w:rsidP="005369FC">
    <w:pPr>
      <w:spacing w:after="0" w:line="240" w:lineRule="auto"/>
      <w:jc w:val="right"/>
      <w:rPr>
        <w:rFonts w:ascii="Garamond" w:hAnsi="Garamond"/>
        <w:b/>
        <w:sz w:val="24"/>
        <w:szCs w:val="24"/>
        <w:u w:val="single"/>
      </w:rPr>
    </w:pPr>
    <w:r w:rsidRPr="005369FC">
      <w:rPr>
        <w:rFonts w:ascii="Garamond" w:hAnsi="Garamond"/>
        <w:b/>
        <w:sz w:val="24"/>
        <w:szCs w:val="24"/>
        <w:u w:val="single"/>
      </w:rPr>
      <w:t>presidente.tribunale.tivoli@giustiziacert.it</w:t>
    </w:r>
  </w:p>
  <w:p w14:paraId="143B0122" w14:textId="77777777" w:rsidR="005369FC" w:rsidRPr="005369FC" w:rsidRDefault="005369FC" w:rsidP="005369FC">
    <w:pPr>
      <w:spacing w:after="0" w:line="240" w:lineRule="auto"/>
      <w:jc w:val="right"/>
      <w:rPr>
        <w:rFonts w:ascii="Garamond" w:hAnsi="Garamond"/>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34E80"/>
    <w:multiLevelType w:val="hybridMultilevel"/>
    <w:tmpl w:val="909AE588"/>
    <w:lvl w:ilvl="0" w:tplc="120E282C">
      <w:start w:val="1"/>
      <w:numFmt w:val="bullet"/>
      <w:lvlText w:val=""/>
      <w:lvlJc w:val="left"/>
      <w:pPr>
        <w:ind w:left="720" w:hanging="360"/>
      </w:pPr>
      <w:rPr>
        <w:rFonts w:ascii="Symbol" w:hAnsi="Symbol" w:hint="default"/>
      </w:rPr>
    </w:lvl>
    <w:lvl w:ilvl="1" w:tplc="5C549970">
      <w:start w:val="96"/>
      <w:numFmt w:val="bullet"/>
      <w:lvlText w:val="-"/>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D547E7"/>
    <w:multiLevelType w:val="hybridMultilevel"/>
    <w:tmpl w:val="52AE6C54"/>
    <w:lvl w:ilvl="0" w:tplc="5C549970">
      <w:start w:val="9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946C62"/>
    <w:multiLevelType w:val="hybridMultilevel"/>
    <w:tmpl w:val="64347B52"/>
    <w:lvl w:ilvl="0" w:tplc="120E282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CF308D"/>
    <w:multiLevelType w:val="hybridMultilevel"/>
    <w:tmpl w:val="6FE061F2"/>
    <w:lvl w:ilvl="0" w:tplc="B7247F56">
      <w:start w:val="14"/>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09673948">
    <w:abstractNumId w:val="2"/>
  </w:num>
  <w:num w:numId="2" w16cid:durableId="1628122324">
    <w:abstractNumId w:val="5"/>
  </w:num>
  <w:num w:numId="3" w16cid:durableId="550920812">
    <w:abstractNumId w:val="1"/>
  </w:num>
  <w:num w:numId="4" w16cid:durableId="1948851687">
    <w:abstractNumId w:val="3"/>
  </w:num>
  <w:num w:numId="5" w16cid:durableId="733313239">
    <w:abstractNumId w:val="0"/>
  </w:num>
  <w:num w:numId="6" w16cid:durableId="1004747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6084B"/>
    <w:rsid w:val="00061FFA"/>
    <w:rsid w:val="00085429"/>
    <w:rsid w:val="00090749"/>
    <w:rsid w:val="000951B8"/>
    <w:rsid w:val="000A3FB8"/>
    <w:rsid w:val="000C7B36"/>
    <w:rsid w:val="000E26A4"/>
    <w:rsid w:val="000F463F"/>
    <w:rsid w:val="000F5693"/>
    <w:rsid w:val="000F5D80"/>
    <w:rsid w:val="001A0A14"/>
    <w:rsid w:val="001A4EC8"/>
    <w:rsid w:val="001A60AB"/>
    <w:rsid w:val="001E63FA"/>
    <w:rsid w:val="001E7A08"/>
    <w:rsid w:val="001F3CA9"/>
    <w:rsid w:val="00215070"/>
    <w:rsid w:val="002332ED"/>
    <w:rsid w:val="00251329"/>
    <w:rsid w:val="00270EE0"/>
    <w:rsid w:val="00293353"/>
    <w:rsid w:val="002A3CF9"/>
    <w:rsid w:val="002B0747"/>
    <w:rsid w:val="002B26D3"/>
    <w:rsid w:val="002B6416"/>
    <w:rsid w:val="002C7553"/>
    <w:rsid w:val="002D4596"/>
    <w:rsid w:val="002D5A46"/>
    <w:rsid w:val="002F1178"/>
    <w:rsid w:val="002F502E"/>
    <w:rsid w:val="00313C65"/>
    <w:rsid w:val="003762C6"/>
    <w:rsid w:val="00377F47"/>
    <w:rsid w:val="003B42E0"/>
    <w:rsid w:val="003C52B7"/>
    <w:rsid w:val="003E41BF"/>
    <w:rsid w:val="003F4291"/>
    <w:rsid w:val="00400B41"/>
    <w:rsid w:val="00402CE8"/>
    <w:rsid w:val="00404710"/>
    <w:rsid w:val="00406DBD"/>
    <w:rsid w:val="004111C3"/>
    <w:rsid w:val="00416591"/>
    <w:rsid w:val="004549C2"/>
    <w:rsid w:val="00473609"/>
    <w:rsid w:val="004860C7"/>
    <w:rsid w:val="004A4468"/>
    <w:rsid w:val="004B0D2E"/>
    <w:rsid w:val="004D57C8"/>
    <w:rsid w:val="004D5DCA"/>
    <w:rsid w:val="004D6AD8"/>
    <w:rsid w:val="004E4524"/>
    <w:rsid w:val="00501286"/>
    <w:rsid w:val="0051252E"/>
    <w:rsid w:val="00535D4F"/>
    <w:rsid w:val="005369FC"/>
    <w:rsid w:val="005430F8"/>
    <w:rsid w:val="00577A9F"/>
    <w:rsid w:val="00581E15"/>
    <w:rsid w:val="005878EF"/>
    <w:rsid w:val="00590B1F"/>
    <w:rsid w:val="005A2BA4"/>
    <w:rsid w:val="005A6A27"/>
    <w:rsid w:val="005B6A61"/>
    <w:rsid w:val="005F3967"/>
    <w:rsid w:val="0062237E"/>
    <w:rsid w:val="00635CB9"/>
    <w:rsid w:val="006427A0"/>
    <w:rsid w:val="006531D4"/>
    <w:rsid w:val="006531EC"/>
    <w:rsid w:val="006676C8"/>
    <w:rsid w:val="00674329"/>
    <w:rsid w:val="00681520"/>
    <w:rsid w:val="006B7659"/>
    <w:rsid w:val="006C6517"/>
    <w:rsid w:val="006C6FCD"/>
    <w:rsid w:val="006F2202"/>
    <w:rsid w:val="006F5FF4"/>
    <w:rsid w:val="00704202"/>
    <w:rsid w:val="00711D73"/>
    <w:rsid w:val="0074193F"/>
    <w:rsid w:val="00742CC9"/>
    <w:rsid w:val="0075282E"/>
    <w:rsid w:val="00761317"/>
    <w:rsid w:val="00763045"/>
    <w:rsid w:val="0076763B"/>
    <w:rsid w:val="00770A38"/>
    <w:rsid w:val="0077589D"/>
    <w:rsid w:val="00776CB2"/>
    <w:rsid w:val="0078124D"/>
    <w:rsid w:val="0078327A"/>
    <w:rsid w:val="007A10B3"/>
    <w:rsid w:val="007C18AF"/>
    <w:rsid w:val="007D21D7"/>
    <w:rsid w:val="007D505F"/>
    <w:rsid w:val="007D59C2"/>
    <w:rsid w:val="007E6A07"/>
    <w:rsid w:val="00822CE1"/>
    <w:rsid w:val="00835BD8"/>
    <w:rsid w:val="00847FDF"/>
    <w:rsid w:val="00860762"/>
    <w:rsid w:val="0086324C"/>
    <w:rsid w:val="00867DBF"/>
    <w:rsid w:val="00875F17"/>
    <w:rsid w:val="0089436E"/>
    <w:rsid w:val="008A1D97"/>
    <w:rsid w:val="008F13C0"/>
    <w:rsid w:val="00936D11"/>
    <w:rsid w:val="00947315"/>
    <w:rsid w:val="009952FE"/>
    <w:rsid w:val="009A1F4A"/>
    <w:rsid w:val="009C5AB9"/>
    <w:rsid w:val="009D5281"/>
    <w:rsid w:val="00A04568"/>
    <w:rsid w:val="00A047DA"/>
    <w:rsid w:val="00A120A5"/>
    <w:rsid w:val="00A30130"/>
    <w:rsid w:val="00A418E4"/>
    <w:rsid w:val="00A45F84"/>
    <w:rsid w:val="00A516A0"/>
    <w:rsid w:val="00A84BA7"/>
    <w:rsid w:val="00A93BA2"/>
    <w:rsid w:val="00AC0AAD"/>
    <w:rsid w:val="00AC14A2"/>
    <w:rsid w:val="00AD610E"/>
    <w:rsid w:val="00AF372E"/>
    <w:rsid w:val="00AF5853"/>
    <w:rsid w:val="00B12D13"/>
    <w:rsid w:val="00B14EA9"/>
    <w:rsid w:val="00B208F1"/>
    <w:rsid w:val="00B249D1"/>
    <w:rsid w:val="00B30AA2"/>
    <w:rsid w:val="00B32974"/>
    <w:rsid w:val="00B44E83"/>
    <w:rsid w:val="00B56242"/>
    <w:rsid w:val="00B67D84"/>
    <w:rsid w:val="00B728B8"/>
    <w:rsid w:val="00B8182A"/>
    <w:rsid w:val="00B965B1"/>
    <w:rsid w:val="00B966B1"/>
    <w:rsid w:val="00BA5203"/>
    <w:rsid w:val="00BA7885"/>
    <w:rsid w:val="00BC2310"/>
    <w:rsid w:val="00BD22E1"/>
    <w:rsid w:val="00BE654E"/>
    <w:rsid w:val="00C03E1C"/>
    <w:rsid w:val="00C176C4"/>
    <w:rsid w:val="00C2507D"/>
    <w:rsid w:val="00C82764"/>
    <w:rsid w:val="00C87A56"/>
    <w:rsid w:val="00CA17CF"/>
    <w:rsid w:val="00CA404E"/>
    <w:rsid w:val="00CA7662"/>
    <w:rsid w:val="00CB4914"/>
    <w:rsid w:val="00CB5DC0"/>
    <w:rsid w:val="00CC3734"/>
    <w:rsid w:val="00CD00D1"/>
    <w:rsid w:val="00CE261F"/>
    <w:rsid w:val="00D15E8C"/>
    <w:rsid w:val="00D21036"/>
    <w:rsid w:val="00D215C0"/>
    <w:rsid w:val="00D30CB8"/>
    <w:rsid w:val="00D369A5"/>
    <w:rsid w:val="00D52EE9"/>
    <w:rsid w:val="00D57AF7"/>
    <w:rsid w:val="00D800FB"/>
    <w:rsid w:val="00D86270"/>
    <w:rsid w:val="00DA16B0"/>
    <w:rsid w:val="00DE765E"/>
    <w:rsid w:val="00DF28B4"/>
    <w:rsid w:val="00DF6234"/>
    <w:rsid w:val="00E06241"/>
    <w:rsid w:val="00E1101F"/>
    <w:rsid w:val="00E14C7E"/>
    <w:rsid w:val="00E65D9C"/>
    <w:rsid w:val="00E96048"/>
    <w:rsid w:val="00EA4E5F"/>
    <w:rsid w:val="00EC4404"/>
    <w:rsid w:val="00EC68CC"/>
    <w:rsid w:val="00EF71B1"/>
    <w:rsid w:val="00F0035B"/>
    <w:rsid w:val="00F129B1"/>
    <w:rsid w:val="00F161DD"/>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 w:type="paragraph" w:styleId="Intestazione">
    <w:name w:val="header"/>
    <w:basedOn w:val="Normale"/>
    <w:link w:val="IntestazioneCarattere"/>
    <w:uiPriority w:val="99"/>
    <w:unhideWhenUsed/>
    <w:rsid w:val="00EC44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4404"/>
  </w:style>
  <w:style w:type="paragraph" w:styleId="Pidipagina">
    <w:name w:val="footer"/>
    <w:basedOn w:val="Normale"/>
    <w:link w:val="PidipaginaCarattere"/>
    <w:uiPriority w:val="99"/>
    <w:unhideWhenUsed/>
    <w:rsid w:val="00EC44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4404"/>
  </w:style>
  <w:style w:type="character" w:styleId="Menzionenonrisolta">
    <w:name w:val="Unresolved Mention"/>
    <w:basedOn w:val="Carpredefinitoparagrafo"/>
    <w:uiPriority w:val="99"/>
    <w:semiHidden/>
    <w:unhideWhenUsed/>
    <w:rsid w:val="005369FC"/>
    <w:rPr>
      <w:color w:val="605E5C"/>
      <w:shd w:val="clear" w:color="auto" w:fill="E1DFDD"/>
    </w:rPr>
  </w:style>
  <w:style w:type="table" w:styleId="Grigliatabella">
    <w:name w:val="Table Grid"/>
    <w:basedOn w:val="Tabellanormale"/>
    <w:uiPriority w:val="59"/>
    <w:rsid w:val="00CC3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presidenza.tribunale.tivoli@gius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4055E-A325-437A-AEA8-120122D7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566</Words>
  <Characters>3229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Raffaella Mozzetta</cp:lastModifiedBy>
  <cp:revision>36</cp:revision>
  <cp:lastPrinted>2024-09-27T09:32:00Z</cp:lastPrinted>
  <dcterms:created xsi:type="dcterms:W3CDTF">2023-05-24T08:36:00Z</dcterms:created>
  <dcterms:modified xsi:type="dcterms:W3CDTF">2024-09-27T10:35:00Z</dcterms:modified>
</cp:coreProperties>
</file>